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AEA74" w14:textId="7A5E0707" w:rsidR="00C9385F" w:rsidRPr="00C06A42" w:rsidRDefault="00EE7B10" w:rsidP="00300B81">
      <w:pPr>
        <w:shd w:val="clear" w:color="auto" w:fill="FFFFFF"/>
        <w:spacing w:line="360" w:lineRule="auto"/>
        <w:ind w:right="6" w:firstLine="637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У</w:t>
      </w:r>
      <w:r w:rsidR="00922CA4" w:rsidRPr="00C06A42">
        <w:rPr>
          <w:rFonts w:ascii="Times New Roman" w:hAnsi="Times New Roman" w:cs="Times New Roman"/>
          <w:i/>
        </w:rPr>
        <w:t>твержден</w:t>
      </w:r>
      <w:r w:rsidR="0039178A" w:rsidRPr="00C06A42">
        <w:rPr>
          <w:rFonts w:ascii="Times New Roman" w:hAnsi="Times New Roman" w:cs="Times New Roman"/>
          <w:i/>
        </w:rPr>
        <w:t>о</w:t>
      </w:r>
      <w:r w:rsidR="00922CA4" w:rsidRPr="00C06A42">
        <w:rPr>
          <w:rFonts w:ascii="Times New Roman" w:hAnsi="Times New Roman" w:cs="Times New Roman"/>
          <w:i/>
        </w:rPr>
        <w:t xml:space="preserve"> </w:t>
      </w:r>
      <w:r w:rsidR="00C9385F" w:rsidRPr="00C06A42">
        <w:rPr>
          <w:rFonts w:ascii="Times New Roman" w:hAnsi="Times New Roman" w:cs="Times New Roman"/>
          <w:i/>
        </w:rPr>
        <w:t xml:space="preserve">Приказом № ________ </w:t>
      </w:r>
    </w:p>
    <w:p w14:paraId="573125A0" w14:textId="12259B2F" w:rsidR="00C9385F" w:rsidRPr="00C06A42" w:rsidRDefault="003E2D6E" w:rsidP="00300B81">
      <w:pPr>
        <w:shd w:val="clear" w:color="auto" w:fill="FFFFFF"/>
        <w:spacing w:line="360" w:lineRule="auto"/>
        <w:ind w:right="6" w:firstLine="6379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>о</w:t>
      </w:r>
      <w:r w:rsidR="00C9385F" w:rsidRPr="00C06A42">
        <w:rPr>
          <w:rFonts w:ascii="Times New Roman" w:hAnsi="Times New Roman" w:cs="Times New Roman"/>
          <w:i/>
        </w:rPr>
        <w:t>т</w:t>
      </w:r>
      <w:r>
        <w:rPr>
          <w:rFonts w:ascii="Times New Roman" w:hAnsi="Times New Roman" w:cs="Times New Roman"/>
          <w:i/>
        </w:rPr>
        <w:t xml:space="preserve"> «_</w:t>
      </w:r>
      <w:r w:rsidR="005E5D3B">
        <w:rPr>
          <w:rFonts w:ascii="Times New Roman" w:hAnsi="Times New Roman" w:cs="Times New Roman"/>
          <w:i/>
        </w:rPr>
        <w:t>1</w:t>
      </w:r>
      <w:r>
        <w:rPr>
          <w:rFonts w:ascii="Times New Roman" w:hAnsi="Times New Roman" w:cs="Times New Roman"/>
          <w:i/>
        </w:rPr>
        <w:t xml:space="preserve">_» </w:t>
      </w:r>
      <w:r w:rsidR="008C0E3C">
        <w:rPr>
          <w:rFonts w:ascii="Times New Roman" w:hAnsi="Times New Roman" w:cs="Times New Roman"/>
          <w:i/>
        </w:rPr>
        <w:t>______</w:t>
      </w:r>
      <w:r w:rsidR="005E5D3B">
        <w:rPr>
          <w:rFonts w:ascii="Times New Roman" w:hAnsi="Times New Roman" w:cs="Times New Roman"/>
          <w:i/>
        </w:rPr>
        <w:t>07</w:t>
      </w:r>
      <w:r w:rsidR="008C0E3C">
        <w:rPr>
          <w:rFonts w:ascii="Times New Roman" w:hAnsi="Times New Roman" w:cs="Times New Roman"/>
          <w:i/>
        </w:rPr>
        <w:t>______</w:t>
      </w:r>
      <w:r w:rsidR="00C9385F" w:rsidRPr="00C06A42">
        <w:rPr>
          <w:rFonts w:ascii="Times New Roman" w:hAnsi="Times New Roman" w:cs="Times New Roman"/>
          <w:i/>
        </w:rPr>
        <w:t>20</w:t>
      </w:r>
      <w:r w:rsidR="005E5D3B">
        <w:rPr>
          <w:rFonts w:ascii="Times New Roman" w:hAnsi="Times New Roman" w:cs="Times New Roman"/>
          <w:i/>
        </w:rPr>
        <w:t>19</w:t>
      </w:r>
      <w:r w:rsidR="00771584">
        <w:rPr>
          <w:rFonts w:ascii="Times New Roman" w:hAnsi="Times New Roman" w:cs="Times New Roman"/>
          <w:i/>
        </w:rPr>
        <w:t xml:space="preserve"> </w:t>
      </w:r>
      <w:r w:rsidR="00C9385F" w:rsidRPr="00C06A42">
        <w:rPr>
          <w:rFonts w:ascii="Times New Roman" w:hAnsi="Times New Roman" w:cs="Times New Roman"/>
          <w:i/>
        </w:rPr>
        <w:t>года</w:t>
      </w:r>
      <w:r w:rsidR="00C9385F" w:rsidRPr="00C06A42">
        <w:rPr>
          <w:rFonts w:ascii="Times New Roman" w:hAnsi="Times New Roman" w:cs="Times New Roman"/>
          <w:b/>
          <w:i/>
        </w:rPr>
        <w:t xml:space="preserve"> </w:t>
      </w:r>
    </w:p>
    <w:p w14:paraId="137D61E4" w14:textId="77777777" w:rsidR="00C9385F" w:rsidRDefault="00C9385F" w:rsidP="00C9385F">
      <w:pPr>
        <w:pStyle w:val="1"/>
        <w:numPr>
          <w:ilvl w:val="0"/>
          <w:numId w:val="0"/>
        </w:numPr>
        <w:ind w:left="5812"/>
        <w:jc w:val="left"/>
        <w:rPr>
          <w:rFonts w:ascii="Times New Roman" w:hAnsi="Times New Roman"/>
          <w:sz w:val="32"/>
          <w:szCs w:val="32"/>
        </w:rPr>
      </w:pPr>
    </w:p>
    <w:p w14:paraId="4C21177B" w14:textId="77777777" w:rsidR="00C9385F" w:rsidRDefault="00C9385F" w:rsidP="00C9385F">
      <w:pPr>
        <w:pStyle w:val="1"/>
        <w:numPr>
          <w:ilvl w:val="0"/>
          <w:numId w:val="0"/>
        </w:numPr>
        <w:jc w:val="left"/>
        <w:rPr>
          <w:rFonts w:ascii="Times New Roman" w:hAnsi="Times New Roman"/>
          <w:sz w:val="32"/>
          <w:szCs w:val="32"/>
        </w:rPr>
      </w:pPr>
    </w:p>
    <w:p w14:paraId="7D476830" w14:textId="10ED5970" w:rsidR="00EA563A" w:rsidRDefault="00EA563A" w:rsidP="00EA563A">
      <w:pPr>
        <w:pStyle w:val="1"/>
        <w:numPr>
          <w:ilvl w:val="0"/>
          <w:numId w:val="0"/>
        </w:numPr>
        <w:jc w:val="left"/>
      </w:pPr>
    </w:p>
    <w:p w14:paraId="7C8CDE92" w14:textId="77777777" w:rsidR="00EA563A" w:rsidRPr="00EA563A" w:rsidRDefault="00EA563A" w:rsidP="00EA563A">
      <w:pPr>
        <w:pStyle w:val="2"/>
        <w:numPr>
          <w:ilvl w:val="0"/>
          <w:numId w:val="0"/>
        </w:numPr>
      </w:pPr>
    </w:p>
    <w:p w14:paraId="1262D35B" w14:textId="77777777" w:rsidR="00EA563A" w:rsidRDefault="00EA563A" w:rsidP="001655F1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326FF8EE" w14:textId="77777777" w:rsidR="00EA563A" w:rsidRDefault="00EA563A" w:rsidP="001655F1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787DA83B" w14:textId="77777777" w:rsidR="00EA563A" w:rsidRDefault="00EA563A" w:rsidP="001655F1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0BD0C1C3" w14:textId="77777777" w:rsidR="00EA563A" w:rsidRDefault="00EA563A" w:rsidP="001655F1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161C6179" w14:textId="77777777" w:rsidR="00EA563A" w:rsidRDefault="00EA563A" w:rsidP="001655F1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3877D6A0" w14:textId="77777777" w:rsidR="00EA563A" w:rsidRDefault="00EA563A" w:rsidP="001655F1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67332B53" w14:textId="77777777" w:rsidR="00EA563A" w:rsidRDefault="00EA563A" w:rsidP="001655F1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7A267AB0" w14:textId="68718CCB" w:rsidR="00D33342" w:rsidRPr="001655F1" w:rsidRDefault="00C9385F" w:rsidP="001655F1">
      <w:pPr>
        <w:pStyle w:val="a3"/>
        <w:rPr>
          <w:rFonts w:ascii="Times New Roman" w:hAnsi="Times New Roman" w:cs="Times New Roman"/>
          <w:sz w:val="36"/>
          <w:szCs w:val="36"/>
        </w:rPr>
      </w:pPr>
      <w:r w:rsidRPr="001655F1">
        <w:rPr>
          <w:rFonts w:ascii="Times New Roman" w:hAnsi="Times New Roman" w:cs="Times New Roman"/>
          <w:sz w:val="36"/>
          <w:szCs w:val="36"/>
        </w:rPr>
        <w:t>П</w:t>
      </w:r>
      <w:r w:rsidR="00D33342" w:rsidRPr="001655F1">
        <w:rPr>
          <w:rFonts w:ascii="Times New Roman" w:hAnsi="Times New Roman" w:cs="Times New Roman"/>
          <w:sz w:val="36"/>
          <w:szCs w:val="36"/>
        </w:rPr>
        <w:t>оложение о гарантийных обязательствах</w:t>
      </w:r>
    </w:p>
    <w:p w14:paraId="313DB9C9" w14:textId="5C443036" w:rsidR="00C9385F" w:rsidRPr="001655F1" w:rsidRDefault="00D33342" w:rsidP="001655F1">
      <w:pPr>
        <w:pStyle w:val="a3"/>
        <w:rPr>
          <w:rFonts w:ascii="Times New Roman" w:hAnsi="Times New Roman" w:cs="Times New Roman"/>
          <w:sz w:val="36"/>
          <w:szCs w:val="36"/>
        </w:rPr>
      </w:pPr>
      <w:r w:rsidRPr="001655F1">
        <w:rPr>
          <w:rFonts w:ascii="Times New Roman" w:hAnsi="Times New Roman" w:cs="Times New Roman"/>
          <w:sz w:val="36"/>
          <w:szCs w:val="36"/>
        </w:rPr>
        <w:t xml:space="preserve">в </w:t>
      </w:r>
      <w:r w:rsidR="00C9385F" w:rsidRPr="001655F1">
        <w:rPr>
          <w:rFonts w:ascii="Times New Roman" w:hAnsi="Times New Roman" w:cs="Times New Roman"/>
          <w:sz w:val="36"/>
          <w:szCs w:val="36"/>
        </w:rPr>
        <w:t>ООО «</w:t>
      </w:r>
      <w:r w:rsidR="00C555BE">
        <w:rPr>
          <w:rFonts w:ascii="Times New Roman" w:hAnsi="Times New Roman" w:cs="Times New Roman"/>
        </w:rPr>
        <w:t>Орто Шик</w:t>
      </w:r>
      <w:r w:rsidR="003E2D6E" w:rsidRPr="001655F1">
        <w:rPr>
          <w:rFonts w:ascii="Times New Roman" w:hAnsi="Times New Roman" w:cs="Times New Roman"/>
          <w:sz w:val="36"/>
          <w:szCs w:val="36"/>
        </w:rPr>
        <w:t>»</w:t>
      </w:r>
    </w:p>
    <w:p w14:paraId="280D13A3" w14:textId="77777777" w:rsidR="00005BFB" w:rsidRPr="001655F1" w:rsidRDefault="00005BFB" w:rsidP="001655F1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8B70FDC" w14:textId="77777777" w:rsidR="00797401" w:rsidRDefault="00311EA6" w:rsidP="00311EA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834E0" w14:textId="77777777" w:rsidR="00797401" w:rsidRDefault="0079740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044159EF" w14:textId="77777777" w:rsidR="00797401" w:rsidRDefault="0079740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5A23D028" w14:textId="77777777" w:rsidR="00797401" w:rsidRDefault="0079740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2AF5806D" w14:textId="77777777" w:rsidR="00797401" w:rsidRDefault="0079740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274C8CAC" w14:textId="77777777" w:rsidR="00797401" w:rsidRDefault="0079740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3EBD695E" w14:textId="77777777" w:rsidR="00797401" w:rsidRDefault="0079740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03800E8C" w14:textId="77777777" w:rsidR="00797401" w:rsidRDefault="0079740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62BACAB4" w14:textId="77777777" w:rsidR="00797401" w:rsidRDefault="0079740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32FF3DEC" w14:textId="77777777" w:rsidR="00797401" w:rsidRDefault="0079740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04F75B1C" w14:textId="77777777" w:rsidR="00797401" w:rsidRDefault="0079740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206EE284" w14:textId="77777777" w:rsidR="00797401" w:rsidRDefault="0079740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58F4B546" w14:textId="77777777" w:rsidR="00797401" w:rsidRDefault="0079740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3EDB17AB" w14:textId="77777777" w:rsidR="00797401" w:rsidRDefault="0079740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7627E1C5" w14:textId="77777777" w:rsidR="00797401" w:rsidRDefault="0079740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730D3CEC" w14:textId="77777777" w:rsidR="00797401" w:rsidRDefault="0079740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5DE71B66" w14:textId="77777777" w:rsidR="00797401" w:rsidRDefault="0079740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06130707" w14:textId="77777777" w:rsidR="00797401" w:rsidRDefault="0079740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23014B65" w14:textId="77777777" w:rsidR="0006523C" w:rsidRDefault="0006523C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03B62FD8" w14:textId="77777777" w:rsidR="0006523C" w:rsidRDefault="0006523C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7F563640" w14:textId="77777777" w:rsidR="0006523C" w:rsidRDefault="0006523C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296C2BB7" w14:textId="77777777" w:rsidR="0006523C" w:rsidRDefault="0006523C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35D5C5B3" w14:textId="77777777" w:rsidR="00300B81" w:rsidRDefault="00300B8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650E4309" w14:textId="77777777" w:rsidR="008C0E3C" w:rsidRDefault="008C0E3C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6F2E9665" w14:textId="77777777" w:rsidR="008C0E3C" w:rsidRDefault="008C0E3C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694C90A2" w14:textId="77777777" w:rsidR="008C0E3C" w:rsidRDefault="008C0E3C" w:rsidP="001F145C">
      <w:pPr>
        <w:pStyle w:val="5"/>
        <w:numPr>
          <w:ilvl w:val="0"/>
          <w:numId w:val="0"/>
        </w:numPr>
      </w:pPr>
    </w:p>
    <w:p w14:paraId="39557F14" w14:textId="77777777" w:rsidR="00A35BD8" w:rsidRDefault="00A35BD8" w:rsidP="00A35BD8"/>
    <w:p w14:paraId="183FF730" w14:textId="3111F85A" w:rsidR="00300B81" w:rsidRDefault="00300B81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19716F70" w14:textId="77777777" w:rsidR="00EA563A" w:rsidRPr="003E2D6E" w:rsidRDefault="00EA563A" w:rsidP="003A34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68FABC29" w14:textId="77777777" w:rsidR="00CC2F41" w:rsidRPr="00A962BA" w:rsidRDefault="00280478" w:rsidP="00C06A42">
      <w:pPr>
        <w:pStyle w:val="ab"/>
        <w:widowControl/>
        <w:autoSpaceDE/>
        <w:autoSpaceDN/>
        <w:adjustRightInd/>
        <w:spacing w:line="260" w:lineRule="exact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962BA"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="00CC2F41" w:rsidRPr="00A962BA">
        <w:rPr>
          <w:rFonts w:ascii="Times New Roman" w:hAnsi="Times New Roman" w:cs="Times New Roman"/>
          <w:b/>
          <w:sz w:val="22"/>
          <w:szCs w:val="22"/>
        </w:rPr>
        <w:t>Термины и определения</w:t>
      </w:r>
    </w:p>
    <w:p w14:paraId="761154EC" w14:textId="315547BC" w:rsidR="00771584" w:rsidRPr="00A962BA" w:rsidRDefault="00CC2F41" w:rsidP="00C06A42">
      <w:pPr>
        <w:widowControl/>
        <w:autoSpaceDE/>
        <w:autoSpaceDN/>
        <w:adjustRightInd/>
        <w:spacing w:line="260" w:lineRule="exac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b/>
          <w:sz w:val="22"/>
          <w:szCs w:val="22"/>
        </w:rPr>
        <w:t xml:space="preserve">Клиника </w:t>
      </w:r>
      <w:r w:rsidR="006C1C6D" w:rsidRPr="00A962BA">
        <w:rPr>
          <w:rFonts w:ascii="Times New Roman" w:hAnsi="Times New Roman" w:cs="Times New Roman"/>
          <w:b/>
          <w:sz w:val="22"/>
          <w:szCs w:val="22"/>
        </w:rPr>
        <w:t xml:space="preserve">(Исполнитель) </w:t>
      </w:r>
      <w:r w:rsidRPr="00A962BA">
        <w:rPr>
          <w:rFonts w:ascii="Times New Roman" w:hAnsi="Times New Roman" w:cs="Times New Roman"/>
          <w:sz w:val="22"/>
          <w:szCs w:val="22"/>
        </w:rPr>
        <w:t xml:space="preserve">– </w:t>
      </w:r>
      <w:r w:rsidR="00974194" w:rsidRPr="00A962BA">
        <w:rPr>
          <w:rFonts w:ascii="Times New Roman" w:hAnsi="Times New Roman" w:cs="Times New Roman"/>
          <w:sz w:val="22"/>
          <w:szCs w:val="22"/>
        </w:rPr>
        <w:t>ООО «</w:t>
      </w:r>
      <w:r w:rsidR="00C555BE" w:rsidRPr="00A962BA">
        <w:rPr>
          <w:rFonts w:ascii="Times New Roman" w:hAnsi="Times New Roman" w:cs="Times New Roman"/>
          <w:sz w:val="22"/>
          <w:szCs w:val="22"/>
        </w:rPr>
        <w:t>Орто Шик</w:t>
      </w:r>
      <w:r w:rsidR="00974194" w:rsidRPr="00A962BA">
        <w:rPr>
          <w:rFonts w:ascii="Times New Roman" w:hAnsi="Times New Roman" w:cs="Times New Roman"/>
          <w:sz w:val="22"/>
          <w:szCs w:val="22"/>
        </w:rPr>
        <w:t xml:space="preserve">», </w:t>
      </w:r>
      <w:r w:rsidR="00771584" w:rsidRPr="00A962BA">
        <w:rPr>
          <w:rFonts w:ascii="Times New Roman" w:hAnsi="Times New Roman" w:cs="Times New Roman"/>
          <w:sz w:val="22"/>
          <w:szCs w:val="22"/>
        </w:rPr>
        <w:t xml:space="preserve">зарегистрировано и внесено в Единый государственный реестр юридических лиц </w:t>
      </w:r>
      <w:r w:rsidR="006A26DD" w:rsidRPr="00A962BA">
        <w:rPr>
          <w:rFonts w:ascii="Times New Roman" w:hAnsi="Times New Roman" w:cs="Times New Roman"/>
          <w:sz w:val="22"/>
          <w:szCs w:val="22"/>
        </w:rPr>
        <w:t xml:space="preserve">12 </w:t>
      </w:r>
      <w:r w:rsidR="00C555BE" w:rsidRPr="00A962BA">
        <w:rPr>
          <w:rFonts w:ascii="Times New Roman" w:hAnsi="Times New Roman" w:cs="Times New Roman"/>
          <w:sz w:val="22"/>
          <w:szCs w:val="22"/>
        </w:rPr>
        <w:t xml:space="preserve">февраля </w:t>
      </w:r>
      <w:r w:rsidR="006A26DD" w:rsidRPr="00A962BA">
        <w:rPr>
          <w:rFonts w:ascii="Times New Roman" w:hAnsi="Times New Roman" w:cs="Times New Roman"/>
          <w:sz w:val="22"/>
          <w:szCs w:val="22"/>
        </w:rPr>
        <w:t>201</w:t>
      </w:r>
      <w:r w:rsidR="00C555BE" w:rsidRPr="00A962BA">
        <w:rPr>
          <w:rFonts w:ascii="Times New Roman" w:hAnsi="Times New Roman" w:cs="Times New Roman"/>
          <w:sz w:val="22"/>
          <w:szCs w:val="22"/>
        </w:rPr>
        <w:t>9</w:t>
      </w:r>
      <w:r w:rsidR="006A26DD" w:rsidRPr="00A962BA">
        <w:rPr>
          <w:rFonts w:ascii="Times New Roman" w:hAnsi="Times New Roman" w:cs="Times New Roman"/>
          <w:sz w:val="22"/>
          <w:szCs w:val="22"/>
        </w:rPr>
        <w:t xml:space="preserve"> </w:t>
      </w:r>
      <w:r w:rsidR="005F0D92" w:rsidRPr="00A962BA">
        <w:rPr>
          <w:rFonts w:ascii="Times New Roman" w:hAnsi="Times New Roman" w:cs="Times New Roman"/>
          <w:sz w:val="22"/>
          <w:szCs w:val="22"/>
        </w:rPr>
        <w:t xml:space="preserve">года </w:t>
      </w:r>
      <w:r w:rsidR="00771584" w:rsidRPr="00A962BA">
        <w:rPr>
          <w:rFonts w:ascii="Times New Roman" w:hAnsi="Times New Roman" w:cs="Times New Roman"/>
          <w:sz w:val="22"/>
          <w:szCs w:val="22"/>
        </w:rPr>
        <w:t>за основным государственным номером</w:t>
      </w:r>
      <w:r w:rsidR="00974194" w:rsidRPr="00A962BA">
        <w:rPr>
          <w:rFonts w:ascii="Times New Roman" w:hAnsi="Times New Roman" w:cs="Times New Roman"/>
          <w:sz w:val="22"/>
          <w:szCs w:val="22"/>
        </w:rPr>
        <w:t xml:space="preserve"> (ОГРН)</w:t>
      </w:r>
      <w:r w:rsidR="00C555BE" w:rsidRPr="00A962BA">
        <w:rPr>
          <w:rFonts w:ascii="Times New Roman" w:hAnsi="Times New Roman" w:cs="Times New Roman"/>
          <w:sz w:val="22"/>
          <w:szCs w:val="22"/>
        </w:rPr>
        <w:t xml:space="preserve"> 1197847029863</w:t>
      </w:r>
      <w:r w:rsidR="00771584" w:rsidRPr="00A962BA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974194" w:rsidRPr="00A962BA">
        <w:rPr>
          <w:rFonts w:ascii="Times New Roman" w:hAnsi="Times New Roman" w:cs="Times New Roman"/>
          <w:sz w:val="22"/>
          <w:szCs w:val="22"/>
        </w:rPr>
        <w:t>Генерального д</w:t>
      </w:r>
      <w:r w:rsidR="00771584" w:rsidRPr="00A962BA">
        <w:rPr>
          <w:rFonts w:ascii="Times New Roman" w:hAnsi="Times New Roman" w:cs="Times New Roman"/>
          <w:sz w:val="22"/>
          <w:szCs w:val="22"/>
        </w:rPr>
        <w:t xml:space="preserve">иректора </w:t>
      </w:r>
      <w:r w:rsidR="00C555BE" w:rsidRPr="00A962BA">
        <w:rPr>
          <w:rFonts w:ascii="Times New Roman" w:hAnsi="Times New Roman" w:cs="Times New Roman"/>
          <w:sz w:val="22"/>
          <w:szCs w:val="22"/>
        </w:rPr>
        <w:t>Шониной Юлии Владимировны</w:t>
      </w:r>
      <w:r w:rsidR="005F0D92" w:rsidRPr="00A962BA">
        <w:rPr>
          <w:rFonts w:ascii="Times New Roman" w:hAnsi="Times New Roman" w:cs="Times New Roman"/>
          <w:sz w:val="22"/>
          <w:szCs w:val="22"/>
        </w:rPr>
        <w:t xml:space="preserve">, </w:t>
      </w:r>
      <w:r w:rsidR="00771584" w:rsidRPr="00A962BA">
        <w:rPr>
          <w:rFonts w:ascii="Times New Roman" w:hAnsi="Times New Roman" w:cs="Times New Roman"/>
          <w:sz w:val="22"/>
          <w:szCs w:val="22"/>
        </w:rPr>
        <w:t>действующего на основании Устава.</w:t>
      </w:r>
    </w:p>
    <w:p w14:paraId="11F3CE62" w14:textId="77777777" w:rsidR="001921D4" w:rsidRPr="00A962BA" w:rsidRDefault="001921D4" w:rsidP="00C06A42">
      <w:pPr>
        <w:widowControl/>
        <w:autoSpaceDE/>
        <w:autoSpaceDN/>
        <w:adjustRightInd/>
        <w:spacing w:line="260" w:lineRule="exac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b/>
          <w:sz w:val="22"/>
          <w:szCs w:val="22"/>
        </w:rPr>
        <w:t xml:space="preserve">Пациент </w:t>
      </w:r>
      <w:r w:rsidRPr="00A962BA">
        <w:rPr>
          <w:rFonts w:ascii="Times New Roman" w:hAnsi="Times New Roman" w:cs="Times New Roman"/>
          <w:sz w:val="22"/>
          <w:szCs w:val="22"/>
        </w:rPr>
        <w:t xml:space="preserve">– лицо, которому оказываются медицинские услуги в соответствии с </w:t>
      </w:r>
      <w:r w:rsidR="00841D41" w:rsidRPr="00A962BA">
        <w:rPr>
          <w:rFonts w:ascii="Times New Roman" w:hAnsi="Times New Roman" w:cs="Times New Roman"/>
          <w:sz w:val="22"/>
          <w:szCs w:val="22"/>
        </w:rPr>
        <w:t>д</w:t>
      </w:r>
      <w:r w:rsidRPr="00A962BA">
        <w:rPr>
          <w:rFonts w:ascii="Times New Roman" w:hAnsi="Times New Roman" w:cs="Times New Roman"/>
          <w:sz w:val="22"/>
          <w:szCs w:val="22"/>
        </w:rPr>
        <w:t xml:space="preserve">оговором </w:t>
      </w:r>
      <w:r w:rsidR="00771584" w:rsidRPr="00A962BA">
        <w:rPr>
          <w:rFonts w:ascii="Times New Roman" w:hAnsi="Times New Roman" w:cs="Times New Roman"/>
          <w:sz w:val="22"/>
          <w:szCs w:val="22"/>
        </w:rPr>
        <w:t xml:space="preserve">предоставления </w:t>
      </w:r>
      <w:r w:rsidRPr="00A962BA">
        <w:rPr>
          <w:rFonts w:ascii="Times New Roman" w:hAnsi="Times New Roman" w:cs="Times New Roman"/>
          <w:sz w:val="22"/>
          <w:szCs w:val="22"/>
        </w:rPr>
        <w:t>платных медицинских услуг. Пациент может являться одновременно Заказчиком по Договору.</w:t>
      </w:r>
    </w:p>
    <w:p w14:paraId="514147C3" w14:textId="77777777" w:rsidR="001921D4" w:rsidRPr="00A962BA" w:rsidRDefault="001921D4" w:rsidP="00C06A42">
      <w:pPr>
        <w:widowControl/>
        <w:autoSpaceDE/>
        <w:autoSpaceDN/>
        <w:adjustRightInd/>
        <w:spacing w:line="260" w:lineRule="exac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b/>
          <w:sz w:val="22"/>
          <w:szCs w:val="22"/>
        </w:rPr>
        <w:t>Заказчик</w:t>
      </w:r>
      <w:r w:rsidRPr="00A962BA">
        <w:rPr>
          <w:rFonts w:ascii="Times New Roman" w:hAnsi="Times New Roman" w:cs="Times New Roman"/>
          <w:sz w:val="22"/>
          <w:szCs w:val="22"/>
        </w:rPr>
        <w:t xml:space="preserve"> – лицо, заключающее договор </w:t>
      </w:r>
      <w:r w:rsidR="00771584" w:rsidRPr="00A962BA">
        <w:rPr>
          <w:rFonts w:ascii="Times New Roman" w:hAnsi="Times New Roman" w:cs="Times New Roman"/>
          <w:sz w:val="22"/>
          <w:szCs w:val="22"/>
        </w:rPr>
        <w:t xml:space="preserve">предоставления </w:t>
      </w:r>
      <w:r w:rsidR="00841D41" w:rsidRPr="00A962BA">
        <w:rPr>
          <w:rFonts w:ascii="Times New Roman" w:hAnsi="Times New Roman" w:cs="Times New Roman"/>
          <w:sz w:val="22"/>
          <w:szCs w:val="22"/>
        </w:rPr>
        <w:t>платных медицинских услуг,</w:t>
      </w:r>
      <w:r w:rsidRPr="00A962BA">
        <w:rPr>
          <w:rFonts w:ascii="Times New Roman" w:hAnsi="Times New Roman" w:cs="Times New Roman"/>
          <w:sz w:val="22"/>
          <w:szCs w:val="22"/>
        </w:rPr>
        <w:t xml:space="preserve"> на которое возлагается обязанность оплачивать оказываемые</w:t>
      </w:r>
      <w:r w:rsidR="00841D41" w:rsidRPr="00A962BA">
        <w:rPr>
          <w:rFonts w:ascii="Times New Roman" w:hAnsi="Times New Roman" w:cs="Times New Roman"/>
          <w:sz w:val="22"/>
          <w:szCs w:val="22"/>
        </w:rPr>
        <w:t xml:space="preserve"> по д</w:t>
      </w:r>
      <w:r w:rsidRPr="00A962BA">
        <w:rPr>
          <w:rFonts w:ascii="Times New Roman" w:hAnsi="Times New Roman" w:cs="Times New Roman"/>
          <w:sz w:val="22"/>
          <w:szCs w:val="22"/>
        </w:rPr>
        <w:t>оговору медицинские услуги.</w:t>
      </w:r>
    </w:p>
    <w:p w14:paraId="506AEC97" w14:textId="77777777" w:rsidR="001921D4" w:rsidRPr="00A962BA" w:rsidRDefault="001921D4" w:rsidP="00C06A42">
      <w:pPr>
        <w:widowControl/>
        <w:autoSpaceDE/>
        <w:autoSpaceDN/>
        <w:adjustRightInd/>
        <w:spacing w:line="260" w:lineRule="exac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  <w:r w:rsidR="00771584" w:rsidRPr="00A962BA">
        <w:rPr>
          <w:rFonts w:ascii="Times New Roman" w:hAnsi="Times New Roman" w:cs="Times New Roman"/>
          <w:b/>
          <w:sz w:val="22"/>
          <w:szCs w:val="22"/>
        </w:rPr>
        <w:t xml:space="preserve">предоставления </w:t>
      </w:r>
      <w:r w:rsidRPr="00A962BA">
        <w:rPr>
          <w:rFonts w:ascii="Times New Roman" w:hAnsi="Times New Roman" w:cs="Times New Roman"/>
          <w:b/>
          <w:sz w:val="22"/>
          <w:szCs w:val="22"/>
        </w:rPr>
        <w:t xml:space="preserve">платных медицинских услуг </w:t>
      </w:r>
      <w:r w:rsidRPr="00A962BA">
        <w:rPr>
          <w:rFonts w:ascii="Times New Roman" w:hAnsi="Times New Roman" w:cs="Times New Roman"/>
          <w:sz w:val="22"/>
          <w:szCs w:val="22"/>
        </w:rPr>
        <w:t xml:space="preserve">– договор, заключаемый между Заказчиком (Пациентом) и Клиникой в порядке, установленном законодательством Российской Федерации. </w:t>
      </w:r>
    </w:p>
    <w:p w14:paraId="31033426" w14:textId="77777777" w:rsidR="00282A5C" w:rsidRPr="00A962BA" w:rsidRDefault="00282A5C" w:rsidP="00C06A42">
      <w:pPr>
        <w:widowControl/>
        <w:autoSpaceDE/>
        <w:autoSpaceDN/>
        <w:adjustRightInd/>
        <w:spacing w:line="260" w:lineRule="exac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b/>
          <w:sz w:val="22"/>
          <w:szCs w:val="22"/>
        </w:rPr>
        <w:t>Гарантийный срок</w:t>
      </w:r>
      <w:r w:rsidRPr="00A962BA">
        <w:rPr>
          <w:rFonts w:ascii="Times New Roman" w:hAnsi="Times New Roman" w:cs="Times New Roman"/>
          <w:sz w:val="22"/>
          <w:szCs w:val="22"/>
        </w:rPr>
        <w:t xml:space="preserve"> – это период, в течение которого в случае обнаружения недостатка в оказанной </w:t>
      </w:r>
      <w:r w:rsidR="00280478" w:rsidRPr="00A962BA">
        <w:rPr>
          <w:rFonts w:ascii="Times New Roman" w:hAnsi="Times New Roman" w:cs="Times New Roman"/>
          <w:sz w:val="22"/>
          <w:szCs w:val="22"/>
        </w:rPr>
        <w:t xml:space="preserve">медицинской </w:t>
      </w:r>
      <w:r w:rsidRPr="00A962BA">
        <w:rPr>
          <w:rFonts w:ascii="Times New Roman" w:hAnsi="Times New Roman" w:cs="Times New Roman"/>
          <w:sz w:val="22"/>
          <w:szCs w:val="22"/>
        </w:rPr>
        <w:t xml:space="preserve">услуге потребитель вправе по своему выбору потребовать: безвозмездного устранения недостатков в </w:t>
      </w:r>
      <w:r w:rsidR="00280478" w:rsidRPr="00A962BA">
        <w:rPr>
          <w:rFonts w:ascii="Times New Roman" w:hAnsi="Times New Roman" w:cs="Times New Roman"/>
          <w:sz w:val="22"/>
          <w:szCs w:val="22"/>
        </w:rPr>
        <w:t>оказанной услуге</w:t>
      </w:r>
      <w:r w:rsidRPr="00A962BA">
        <w:rPr>
          <w:rFonts w:ascii="Times New Roman" w:hAnsi="Times New Roman" w:cs="Times New Roman"/>
          <w:sz w:val="22"/>
          <w:szCs w:val="22"/>
        </w:rPr>
        <w:t xml:space="preserve">; соответствующего уменьшения цены </w:t>
      </w:r>
      <w:r w:rsidR="00280478" w:rsidRPr="00A962BA">
        <w:rPr>
          <w:rFonts w:ascii="Times New Roman" w:hAnsi="Times New Roman" w:cs="Times New Roman"/>
          <w:sz w:val="22"/>
          <w:szCs w:val="22"/>
        </w:rPr>
        <w:t>оказанной услуги</w:t>
      </w:r>
      <w:r w:rsidRPr="00A962BA">
        <w:rPr>
          <w:rFonts w:ascii="Times New Roman" w:hAnsi="Times New Roman" w:cs="Times New Roman"/>
          <w:sz w:val="22"/>
          <w:szCs w:val="22"/>
        </w:rPr>
        <w:t>; безвозмездного изготовления другой вещи из однородного материала такого же качества или повторного выполн</w:t>
      </w:r>
      <w:r w:rsidR="00280478" w:rsidRPr="00A962BA">
        <w:rPr>
          <w:rFonts w:ascii="Times New Roman" w:hAnsi="Times New Roman" w:cs="Times New Roman"/>
          <w:sz w:val="22"/>
          <w:szCs w:val="22"/>
        </w:rPr>
        <w:t>ения работы</w:t>
      </w:r>
      <w:r w:rsidRPr="00A962BA">
        <w:rPr>
          <w:rFonts w:ascii="Times New Roman" w:hAnsi="Times New Roman" w:cs="Times New Roman"/>
          <w:sz w:val="22"/>
          <w:szCs w:val="22"/>
        </w:rPr>
        <w:t xml:space="preserve">; возмещения понесенных им расходов по устранению недостатков </w:t>
      </w:r>
      <w:r w:rsidR="00280478" w:rsidRPr="00A962BA">
        <w:rPr>
          <w:rFonts w:ascii="Times New Roman" w:hAnsi="Times New Roman" w:cs="Times New Roman"/>
          <w:sz w:val="22"/>
          <w:szCs w:val="22"/>
        </w:rPr>
        <w:t>оказанной услуги</w:t>
      </w:r>
      <w:r w:rsidRPr="00A962BA">
        <w:rPr>
          <w:rFonts w:ascii="Times New Roman" w:hAnsi="Times New Roman" w:cs="Times New Roman"/>
          <w:sz w:val="22"/>
          <w:szCs w:val="22"/>
        </w:rPr>
        <w:t xml:space="preserve"> своими силами или третьими лицами.</w:t>
      </w:r>
    </w:p>
    <w:p w14:paraId="62F460BB" w14:textId="77777777" w:rsidR="00280478" w:rsidRPr="00A962BA" w:rsidRDefault="00280478" w:rsidP="00C06A42">
      <w:pPr>
        <w:widowControl/>
        <w:autoSpaceDE/>
        <w:autoSpaceDN/>
        <w:adjustRightInd/>
        <w:spacing w:line="260" w:lineRule="exac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b/>
          <w:sz w:val="22"/>
          <w:szCs w:val="22"/>
        </w:rPr>
        <w:t xml:space="preserve">Недостаток </w:t>
      </w:r>
      <w:r w:rsidR="008B38A2" w:rsidRPr="00A962BA">
        <w:rPr>
          <w:rFonts w:ascii="Times New Roman" w:hAnsi="Times New Roman" w:cs="Times New Roman"/>
          <w:b/>
          <w:sz w:val="22"/>
          <w:szCs w:val="22"/>
        </w:rPr>
        <w:t>услуги</w:t>
      </w:r>
      <w:r w:rsidR="008B38A2" w:rsidRPr="00A962BA">
        <w:rPr>
          <w:rFonts w:ascii="Times New Roman" w:hAnsi="Times New Roman" w:cs="Times New Roman"/>
          <w:sz w:val="22"/>
          <w:szCs w:val="22"/>
        </w:rPr>
        <w:t xml:space="preserve"> – это несоответствие оказанной медицинской </w:t>
      </w:r>
      <w:r w:rsidRPr="00A962BA">
        <w:rPr>
          <w:rFonts w:ascii="Times New Roman" w:hAnsi="Times New Roman" w:cs="Times New Roman"/>
          <w:sz w:val="22"/>
          <w:szCs w:val="22"/>
        </w:rPr>
        <w:t xml:space="preserve">услуги </w:t>
      </w:r>
      <w:r w:rsidR="00E57562" w:rsidRPr="00A962BA">
        <w:rPr>
          <w:rFonts w:ascii="Times New Roman" w:hAnsi="Times New Roman" w:cs="Times New Roman"/>
          <w:sz w:val="22"/>
          <w:szCs w:val="22"/>
        </w:rPr>
        <w:t xml:space="preserve">или обязательным требованиям, предусмотренным законом либо в установленном им порядке, или </w:t>
      </w:r>
      <w:r w:rsidRPr="00A962BA">
        <w:rPr>
          <w:rFonts w:ascii="Times New Roman" w:hAnsi="Times New Roman" w:cs="Times New Roman"/>
          <w:sz w:val="22"/>
          <w:szCs w:val="22"/>
        </w:rPr>
        <w:t xml:space="preserve">условиям договора </w:t>
      </w:r>
      <w:r w:rsidR="00A51424" w:rsidRPr="00A962BA">
        <w:rPr>
          <w:rFonts w:ascii="Times New Roman" w:hAnsi="Times New Roman" w:cs="Times New Roman"/>
          <w:sz w:val="22"/>
          <w:szCs w:val="22"/>
        </w:rPr>
        <w:t xml:space="preserve">предоставления </w:t>
      </w:r>
      <w:r w:rsidRPr="00A962BA">
        <w:rPr>
          <w:rFonts w:ascii="Times New Roman" w:hAnsi="Times New Roman" w:cs="Times New Roman"/>
          <w:sz w:val="22"/>
          <w:szCs w:val="22"/>
        </w:rPr>
        <w:t>платных медицинских услу</w:t>
      </w:r>
      <w:r w:rsidR="00E57562" w:rsidRPr="00A962BA">
        <w:rPr>
          <w:rFonts w:ascii="Times New Roman" w:hAnsi="Times New Roman" w:cs="Times New Roman"/>
          <w:sz w:val="22"/>
          <w:szCs w:val="22"/>
        </w:rPr>
        <w:t>г (приложений к договору)</w:t>
      </w:r>
      <w:r w:rsidRPr="00A962BA">
        <w:rPr>
          <w:rFonts w:ascii="Times New Roman" w:hAnsi="Times New Roman" w:cs="Times New Roman"/>
          <w:sz w:val="22"/>
          <w:szCs w:val="22"/>
        </w:rPr>
        <w:t>, заключенного между Клиникой и пациентом, а при отсутствии в договоре условий о качестве - требованиям, предъявляемым к услугам соответствующего вида.</w:t>
      </w:r>
    </w:p>
    <w:p w14:paraId="542FD859" w14:textId="77777777" w:rsidR="00A07AF8" w:rsidRPr="00A962BA" w:rsidRDefault="00A07AF8" w:rsidP="00C06A42">
      <w:pPr>
        <w:widowControl/>
        <w:autoSpaceDE/>
        <w:autoSpaceDN/>
        <w:adjustRightInd/>
        <w:spacing w:line="260" w:lineRule="exact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A962BA">
        <w:rPr>
          <w:rFonts w:ascii="Times New Roman" w:hAnsi="Times New Roman" w:cs="Times New Roman"/>
          <w:b/>
          <w:sz w:val="22"/>
          <w:szCs w:val="22"/>
        </w:rPr>
        <w:t xml:space="preserve">Срок службы </w:t>
      </w:r>
      <w:r w:rsidRPr="00A962BA">
        <w:rPr>
          <w:rFonts w:ascii="Times New Roman" w:hAnsi="Times New Roman" w:cs="Times New Roman"/>
          <w:sz w:val="22"/>
          <w:szCs w:val="22"/>
        </w:rPr>
        <w:t xml:space="preserve">- период, в течение которого Клиника обязуется обеспечивать </w:t>
      </w:r>
      <w:r w:rsidR="00280478" w:rsidRPr="00A962BA">
        <w:rPr>
          <w:rFonts w:ascii="Times New Roman" w:hAnsi="Times New Roman" w:cs="Times New Roman"/>
          <w:sz w:val="22"/>
          <w:szCs w:val="22"/>
        </w:rPr>
        <w:t>пациенту (</w:t>
      </w:r>
      <w:r w:rsidRPr="00A962BA">
        <w:rPr>
          <w:rFonts w:ascii="Times New Roman" w:hAnsi="Times New Roman" w:cs="Times New Roman"/>
          <w:sz w:val="22"/>
          <w:szCs w:val="22"/>
        </w:rPr>
        <w:t>потребителю</w:t>
      </w:r>
      <w:r w:rsidR="00280478" w:rsidRPr="00A962BA">
        <w:rPr>
          <w:rFonts w:ascii="Times New Roman" w:hAnsi="Times New Roman" w:cs="Times New Roman"/>
          <w:sz w:val="22"/>
          <w:szCs w:val="22"/>
        </w:rPr>
        <w:t>)</w:t>
      </w:r>
      <w:r w:rsidRPr="00A962BA">
        <w:rPr>
          <w:rFonts w:ascii="Times New Roman" w:hAnsi="Times New Roman" w:cs="Times New Roman"/>
          <w:sz w:val="22"/>
          <w:szCs w:val="22"/>
        </w:rPr>
        <w:t xml:space="preserve"> возможность использования овеществленного результата оказанных Клиникой </w:t>
      </w:r>
      <w:r w:rsidR="0039178A" w:rsidRPr="00A962BA">
        <w:rPr>
          <w:rFonts w:ascii="Times New Roman" w:hAnsi="Times New Roman" w:cs="Times New Roman"/>
          <w:sz w:val="22"/>
          <w:szCs w:val="22"/>
        </w:rPr>
        <w:t>медицинских ус</w:t>
      </w:r>
      <w:r w:rsidR="00282A5C" w:rsidRPr="00A962BA">
        <w:rPr>
          <w:rFonts w:ascii="Times New Roman" w:hAnsi="Times New Roman" w:cs="Times New Roman"/>
          <w:sz w:val="22"/>
          <w:szCs w:val="22"/>
        </w:rPr>
        <w:t>л</w:t>
      </w:r>
      <w:r w:rsidRPr="00A962BA">
        <w:rPr>
          <w:rFonts w:ascii="Times New Roman" w:hAnsi="Times New Roman" w:cs="Times New Roman"/>
          <w:sz w:val="22"/>
          <w:szCs w:val="22"/>
        </w:rPr>
        <w:t>уг и нести ответственность за существенные недостатки.</w:t>
      </w:r>
      <w:r w:rsidRPr="00A962B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CD8F978" w14:textId="6363EA04" w:rsidR="0022193F" w:rsidRPr="00A962BA" w:rsidRDefault="00A07AF8" w:rsidP="00C06A42">
      <w:pPr>
        <w:widowControl/>
        <w:autoSpaceDE/>
        <w:autoSpaceDN/>
        <w:adjustRightInd/>
        <w:spacing w:line="260" w:lineRule="exact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A962BA">
        <w:rPr>
          <w:rFonts w:ascii="Times New Roman" w:hAnsi="Times New Roman" w:cs="Times New Roman"/>
          <w:b/>
          <w:sz w:val="22"/>
          <w:szCs w:val="22"/>
          <w:lang w:eastAsia="en-US"/>
        </w:rPr>
        <w:t>Существенный недостаток</w:t>
      </w:r>
      <w:r w:rsidRPr="00A962BA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280478" w:rsidRPr="00A962BA">
        <w:rPr>
          <w:rFonts w:ascii="Times New Roman" w:hAnsi="Times New Roman" w:cs="Times New Roman"/>
          <w:b/>
          <w:sz w:val="22"/>
          <w:szCs w:val="22"/>
          <w:lang w:eastAsia="en-US"/>
        </w:rPr>
        <w:t>услуги</w:t>
      </w:r>
      <w:r w:rsidR="00280478" w:rsidRPr="00A962BA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Pr="00A962BA">
        <w:rPr>
          <w:rFonts w:ascii="Times New Roman" w:hAnsi="Times New Roman" w:cs="Times New Roman"/>
          <w:sz w:val="22"/>
          <w:szCs w:val="22"/>
          <w:lang w:eastAsia="en-US"/>
        </w:rPr>
        <w:t>- 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  <w:r w:rsidR="0021787C" w:rsidRPr="00A962BA">
        <w:rPr>
          <w:rFonts w:ascii="Times New Roman" w:hAnsi="Times New Roman" w:cs="Times New Roman"/>
          <w:sz w:val="22"/>
          <w:szCs w:val="22"/>
          <w:lang w:eastAsia="en-US"/>
        </w:rPr>
        <w:t xml:space="preserve"> Не являются недостатками услуг (в том числе существенными) возникшие в результате оказания медицинской услуги: осложнения, побочные эффекты медицинского вмешательства, дискомфортные состояния, ограничения режима, эстетические недостатки, возникшие вследствие биологических особенностей организма, вероятность которых используемые знания и технологии не могут полностью исключить, при условии, что медицинские услуги были оказаны с соблюдением всех необходимых требований и стандартов их оказания.</w:t>
      </w:r>
    </w:p>
    <w:p w14:paraId="5AE76CF9" w14:textId="77777777" w:rsidR="00797401" w:rsidRPr="00A962BA" w:rsidRDefault="00280478" w:rsidP="00C06A42">
      <w:pPr>
        <w:widowControl/>
        <w:autoSpaceDE/>
        <w:autoSpaceDN/>
        <w:adjustRightInd/>
        <w:spacing w:line="260" w:lineRule="exact"/>
        <w:ind w:left="36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962BA">
        <w:rPr>
          <w:rFonts w:ascii="Times New Roman" w:hAnsi="Times New Roman" w:cs="Times New Roman"/>
          <w:b/>
          <w:sz w:val="22"/>
          <w:szCs w:val="22"/>
        </w:rPr>
        <w:t xml:space="preserve">2. </w:t>
      </w:r>
      <w:r w:rsidR="00797401" w:rsidRPr="00A962BA">
        <w:rPr>
          <w:rFonts w:ascii="Times New Roman" w:hAnsi="Times New Roman" w:cs="Times New Roman"/>
          <w:b/>
          <w:sz w:val="22"/>
          <w:szCs w:val="22"/>
        </w:rPr>
        <w:t>Общие положения</w:t>
      </w:r>
    </w:p>
    <w:p w14:paraId="7B4C7A60" w14:textId="77777777" w:rsidR="00280478" w:rsidRPr="00A962BA" w:rsidRDefault="00280478" w:rsidP="00C06A42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 xml:space="preserve">2.1. </w:t>
      </w:r>
      <w:r w:rsidRPr="00A962BA">
        <w:rPr>
          <w:rFonts w:ascii="Times New Roman" w:hAnsi="Times New Roman" w:cs="Times New Roman"/>
          <w:sz w:val="22"/>
          <w:szCs w:val="22"/>
        </w:rPr>
        <w:tab/>
      </w:r>
      <w:r w:rsidR="00827F5E" w:rsidRPr="00A962BA">
        <w:rPr>
          <w:rFonts w:ascii="Times New Roman" w:hAnsi="Times New Roman" w:cs="Times New Roman"/>
          <w:sz w:val="22"/>
          <w:szCs w:val="22"/>
        </w:rPr>
        <w:t>Настоящее Положение разработано в целях урегулирования взаимоотношений, возникающих между Клиник</w:t>
      </w:r>
      <w:r w:rsidR="000E794D" w:rsidRPr="00A962BA">
        <w:rPr>
          <w:rFonts w:ascii="Times New Roman" w:hAnsi="Times New Roman" w:cs="Times New Roman"/>
          <w:sz w:val="22"/>
          <w:szCs w:val="22"/>
        </w:rPr>
        <w:t>ой</w:t>
      </w:r>
      <w:r w:rsidR="00827F5E" w:rsidRPr="00A962BA">
        <w:rPr>
          <w:rFonts w:ascii="Times New Roman" w:hAnsi="Times New Roman" w:cs="Times New Roman"/>
          <w:sz w:val="22"/>
          <w:szCs w:val="22"/>
        </w:rPr>
        <w:t xml:space="preserve"> и пациентом/заказчиком при оказании стоматологической помощи и выполнении гарантийных обязательств. </w:t>
      </w:r>
    </w:p>
    <w:p w14:paraId="3FFFA09F" w14:textId="77777777" w:rsidR="00280478" w:rsidRPr="00A962BA" w:rsidRDefault="00280478" w:rsidP="00C06A42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2.2.</w:t>
      </w:r>
      <w:r w:rsidRPr="00A962BA">
        <w:rPr>
          <w:rFonts w:ascii="Times New Roman" w:hAnsi="Times New Roman" w:cs="Times New Roman"/>
          <w:sz w:val="22"/>
          <w:szCs w:val="22"/>
        </w:rPr>
        <w:tab/>
      </w:r>
      <w:r w:rsidR="003A345F" w:rsidRPr="00A962BA">
        <w:rPr>
          <w:rFonts w:ascii="Times New Roman" w:hAnsi="Times New Roman" w:cs="Times New Roman"/>
          <w:sz w:val="22"/>
          <w:szCs w:val="22"/>
        </w:rPr>
        <w:t>Настоящее Положение разработано в соответствии с Граж</w:t>
      </w:r>
      <w:r w:rsidR="00841D41" w:rsidRPr="00A962BA">
        <w:rPr>
          <w:rFonts w:ascii="Times New Roman" w:hAnsi="Times New Roman" w:cs="Times New Roman"/>
          <w:sz w:val="22"/>
          <w:szCs w:val="22"/>
        </w:rPr>
        <w:t>данским кодексом РФ, Федеральным</w:t>
      </w:r>
      <w:r w:rsidR="003A345F" w:rsidRPr="00A962BA">
        <w:rPr>
          <w:rFonts w:ascii="Times New Roman" w:hAnsi="Times New Roman" w:cs="Times New Roman"/>
          <w:sz w:val="22"/>
          <w:szCs w:val="22"/>
        </w:rPr>
        <w:t xml:space="preserve"> закон</w:t>
      </w:r>
      <w:r w:rsidR="00841D41" w:rsidRPr="00A962BA">
        <w:rPr>
          <w:rFonts w:ascii="Times New Roman" w:hAnsi="Times New Roman" w:cs="Times New Roman"/>
          <w:sz w:val="22"/>
          <w:szCs w:val="22"/>
        </w:rPr>
        <w:t>ом</w:t>
      </w:r>
      <w:r w:rsidR="003A345F" w:rsidRPr="00A962BA">
        <w:rPr>
          <w:rFonts w:ascii="Times New Roman" w:hAnsi="Times New Roman" w:cs="Times New Roman"/>
          <w:sz w:val="22"/>
          <w:szCs w:val="22"/>
        </w:rPr>
        <w:t xml:space="preserve"> «Об основах охраны здоровья граждан в Российской </w:t>
      </w:r>
      <w:proofErr w:type="gramStart"/>
      <w:r w:rsidR="003A345F" w:rsidRPr="00A962BA">
        <w:rPr>
          <w:rFonts w:ascii="Times New Roman" w:hAnsi="Times New Roman" w:cs="Times New Roman"/>
          <w:sz w:val="22"/>
          <w:szCs w:val="22"/>
        </w:rPr>
        <w:t>Федерации»  №</w:t>
      </w:r>
      <w:proofErr w:type="gramEnd"/>
      <w:r w:rsidR="00841D41" w:rsidRPr="00A962BA">
        <w:rPr>
          <w:rFonts w:ascii="Times New Roman" w:hAnsi="Times New Roman" w:cs="Times New Roman"/>
          <w:sz w:val="22"/>
          <w:szCs w:val="22"/>
        </w:rPr>
        <w:t xml:space="preserve"> </w:t>
      </w:r>
      <w:r w:rsidR="003A345F" w:rsidRPr="00A962BA">
        <w:rPr>
          <w:rFonts w:ascii="Times New Roman" w:hAnsi="Times New Roman" w:cs="Times New Roman"/>
          <w:sz w:val="22"/>
          <w:szCs w:val="22"/>
        </w:rPr>
        <w:t>323-ФЗ, от 21.11.2011, Законом Р</w:t>
      </w:r>
      <w:r w:rsidR="00F2539D" w:rsidRPr="00A962BA">
        <w:rPr>
          <w:rFonts w:ascii="Times New Roman" w:hAnsi="Times New Roman" w:cs="Times New Roman"/>
          <w:sz w:val="22"/>
          <w:szCs w:val="22"/>
        </w:rPr>
        <w:t>Ф «О защите прав потребителей»</w:t>
      </w:r>
      <w:r w:rsidR="003A345F" w:rsidRPr="00A962BA">
        <w:rPr>
          <w:rFonts w:ascii="Times New Roman" w:hAnsi="Times New Roman" w:cs="Times New Roman"/>
          <w:sz w:val="22"/>
          <w:szCs w:val="22"/>
        </w:rPr>
        <w:t>, Правилами предоставления платных медицинских услуг населению медицинскими учреждениями (утв. Постановлением Правительства РФ от 4 октября 2012г. №</w:t>
      </w:r>
      <w:r w:rsidR="00797401" w:rsidRPr="00A962BA">
        <w:rPr>
          <w:rFonts w:ascii="Times New Roman" w:hAnsi="Times New Roman" w:cs="Times New Roman"/>
          <w:sz w:val="22"/>
          <w:szCs w:val="22"/>
        </w:rPr>
        <w:t xml:space="preserve"> </w:t>
      </w:r>
      <w:r w:rsidR="003A345F" w:rsidRPr="00A962BA">
        <w:rPr>
          <w:rFonts w:ascii="Times New Roman" w:hAnsi="Times New Roman" w:cs="Times New Roman"/>
          <w:sz w:val="22"/>
          <w:szCs w:val="22"/>
        </w:rPr>
        <w:t>1006).</w:t>
      </w:r>
    </w:p>
    <w:p w14:paraId="4CC1D565" w14:textId="77777777" w:rsidR="0003384A" w:rsidRPr="00A962BA" w:rsidRDefault="00280478" w:rsidP="00C06A42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2.3.</w:t>
      </w:r>
      <w:r w:rsidRPr="00A962BA">
        <w:rPr>
          <w:rFonts w:ascii="Times New Roman" w:hAnsi="Times New Roman" w:cs="Times New Roman"/>
          <w:sz w:val="22"/>
          <w:szCs w:val="22"/>
        </w:rPr>
        <w:tab/>
      </w:r>
      <w:r w:rsidR="00AB5355" w:rsidRPr="00A962BA">
        <w:rPr>
          <w:rFonts w:ascii="Times New Roman" w:hAnsi="Times New Roman" w:cs="Times New Roman"/>
          <w:sz w:val="22"/>
          <w:szCs w:val="22"/>
        </w:rPr>
        <w:t xml:space="preserve">Если в иных документах </w:t>
      </w:r>
      <w:r w:rsidR="000E794D" w:rsidRPr="00A962BA">
        <w:rPr>
          <w:rFonts w:ascii="Times New Roman" w:hAnsi="Times New Roman" w:cs="Times New Roman"/>
          <w:sz w:val="22"/>
          <w:szCs w:val="22"/>
        </w:rPr>
        <w:t xml:space="preserve">(медицинской карте, гарантийном талоне, плане лечения, акте сдачи-приемки оказанных услуг, </w:t>
      </w:r>
      <w:r w:rsidR="00841D41" w:rsidRPr="00A962BA">
        <w:rPr>
          <w:rFonts w:ascii="Times New Roman" w:hAnsi="Times New Roman" w:cs="Times New Roman"/>
          <w:sz w:val="22"/>
          <w:szCs w:val="22"/>
        </w:rPr>
        <w:t xml:space="preserve">приложении к договору </w:t>
      </w:r>
      <w:r w:rsidR="00A51424" w:rsidRPr="00A962BA">
        <w:rPr>
          <w:rFonts w:ascii="Times New Roman" w:hAnsi="Times New Roman" w:cs="Times New Roman"/>
          <w:sz w:val="22"/>
          <w:szCs w:val="22"/>
        </w:rPr>
        <w:t xml:space="preserve">предоставления </w:t>
      </w:r>
      <w:r w:rsidR="000E794D" w:rsidRPr="00A962BA">
        <w:rPr>
          <w:rFonts w:ascii="Times New Roman" w:hAnsi="Times New Roman" w:cs="Times New Roman"/>
          <w:sz w:val="22"/>
          <w:szCs w:val="22"/>
        </w:rPr>
        <w:t xml:space="preserve">платных медицинских услуг и т.п.) установлен иной гарантийный срок или срок службы, чем </w:t>
      </w:r>
      <w:r w:rsidR="00841D41" w:rsidRPr="00A962BA">
        <w:rPr>
          <w:rFonts w:ascii="Times New Roman" w:hAnsi="Times New Roman" w:cs="Times New Roman"/>
          <w:sz w:val="22"/>
          <w:szCs w:val="22"/>
        </w:rPr>
        <w:t xml:space="preserve">срок, </w:t>
      </w:r>
      <w:r w:rsidR="000E794D" w:rsidRPr="00A962BA">
        <w:rPr>
          <w:rFonts w:ascii="Times New Roman" w:hAnsi="Times New Roman" w:cs="Times New Roman"/>
          <w:sz w:val="22"/>
          <w:szCs w:val="22"/>
        </w:rPr>
        <w:t>указан</w:t>
      </w:r>
      <w:r w:rsidR="00841D41" w:rsidRPr="00A962BA">
        <w:rPr>
          <w:rFonts w:ascii="Times New Roman" w:hAnsi="Times New Roman" w:cs="Times New Roman"/>
          <w:sz w:val="22"/>
          <w:szCs w:val="22"/>
        </w:rPr>
        <w:t>ный</w:t>
      </w:r>
      <w:r w:rsidR="000E794D" w:rsidRPr="00A962BA">
        <w:rPr>
          <w:rFonts w:ascii="Times New Roman" w:hAnsi="Times New Roman" w:cs="Times New Roman"/>
          <w:sz w:val="22"/>
          <w:szCs w:val="22"/>
        </w:rPr>
        <w:t xml:space="preserve"> в настоящем Положении, то преимущественную юридическую силу </w:t>
      </w:r>
      <w:r w:rsidR="005F0D92" w:rsidRPr="00A962BA">
        <w:rPr>
          <w:rFonts w:ascii="Times New Roman" w:hAnsi="Times New Roman" w:cs="Times New Roman"/>
          <w:sz w:val="22"/>
          <w:szCs w:val="22"/>
        </w:rPr>
        <w:t xml:space="preserve">(над настоящим Положением) </w:t>
      </w:r>
      <w:r w:rsidR="000E794D" w:rsidRPr="00A962BA">
        <w:rPr>
          <w:rFonts w:ascii="Times New Roman" w:hAnsi="Times New Roman" w:cs="Times New Roman"/>
          <w:sz w:val="22"/>
          <w:szCs w:val="22"/>
        </w:rPr>
        <w:t xml:space="preserve">имеет указанный в </w:t>
      </w:r>
      <w:r w:rsidR="005F0D92" w:rsidRPr="00A962BA">
        <w:rPr>
          <w:rFonts w:ascii="Times New Roman" w:hAnsi="Times New Roman" w:cs="Times New Roman"/>
          <w:sz w:val="22"/>
          <w:szCs w:val="22"/>
        </w:rPr>
        <w:t xml:space="preserve">ином </w:t>
      </w:r>
      <w:r w:rsidR="000E794D" w:rsidRPr="00A962BA">
        <w:rPr>
          <w:rFonts w:ascii="Times New Roman" w:hAnsi="Times New Roman" w:cs="Times New Roman"/>
          <w:sz w:val="22"/>
          <w:szCs w:val="22"/>
        </w:rPr>
        <w:t>документе срок. При этом стороны исходят из того, что иной</w:t>
      </w:r>
      <w:r w:rsidR="00624413" w:rsidRPr="00A962BA">
        <w:rPr>
          <w:rFonts w:ascii="Times New Roman" w:hAnsi="Times New Roman" w:cs="Times New Roman"/>
          <w:sz w:val="22"/>
          <w:szCs w:val="22"/>
        </w:rPr>
        <w:t xml:space="preserve"> (отличный от срока, установленного в настоящем Положении) </w:t>
      </w:r>
      <w:r w:rsidR="000E794D" w:rsidRPr="00A962BA">
        <w:rPr>
          <w:rFonts w:ascii="Times New Roman" w:hAnsi="Times New Roman" w:cs="Times New Roman"/>
          <w:sz w:val="22"/>
          <w:szCs w:val="22"/>
        </w:rPr>
        <w:t xml:space="preserve">гарантийный срок или срок службы согласован </w:t>
      </w:r>
      <w:r w:rsidR="00624413" w:rsidRPr="00A962BA">
        <w:rPr>
          <w:rFonts w:ascii="Times New Roman" w:hAnsi="Times New Roman" w:cs="Times New Roman"/>
          <w:sz w:val="22"/>
          <w:szCs w:val="22"/>
          <w:lang w:val="en-US"/>
        </w:rPr>
        <w:t>c</w:t>
      </w:r>
      <w:r w:rsidR="00624413" w:rsidRPr="00A962BA">
        <w:rPr>
          <w:rFonts w:ascii="Times New Roman" w:hAnsi="Times New Roman" w:cs="Times New Roman"/>
          <w:sz w:val="22"/>
          <w:szCs w:val="22"/>
        </w:rPr>
        <w:t xml:space="preserve"> </w:t>
      </w:r>
      <w:r w:rsidR="000E794D" w:rsidRPr="00A962BA">
        <w:rPr>
          <w:rFonts w:ascii="Times New Roman" w:hAnsi="Times New Roman" w:cs="Times New Roman"/>
          <w:sz w:val="22"/>
          <w:szCs w:val="22"/>
        </w:rPr>
        <w:t>пациентом и обусловлен физиологическими особенностями или особенностями состояния его здоровья.</w:t>
      </w:r>
    </w:p>
    <w:p w14:paraId="4324512B" w14:textId="77777777" w:rsidR="000C5B16" w:rsidRPr="00A962BA" w:rsidRDefault="0003384A" w:rsidP="000C5B16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2.4.</w:t>
      </w:r>
      <w:r w:rsidRPr="00A962BA">
        <w:rPr>
          <w:rFonts w:ascii="Times New Roman" w:hAnsi="Times New Roman" w:cs="Times New Roman"/>
          <w:sz w:val="22"/>
          <w:szCs w:val="22"/>
        </w:rPr>
        <w:tab/>
      </w:r>
      <w:r w:rsidR="000C5B16" w:rsidRPr="00A962BA">
        <w:rPr>
          <w:rFonts w:ascii="Times New Roman" w:hAnsi="Times New Roman" w:cs="Times New Roman"/>
          <w:sz w:val="22"/>
          <w:szCs w:val="22"/>
        </w:rPr>
        <w:t xml:space="preserve">Медицинская услуга, согласно статье 2 Федерального закона № 323-ФЗ от 21.11.2011 «Об основах охраны здоровья граждан в Российской Федерации», представляет собой медицинское вмешательство или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значение. Целью является устранение или облегчение проявлений заболевания или заболеваний либо состояний пациента, восстановление или улучшение его здоровья, </w:t>
      </w:r>
      <w:r w:rsidR="000C5B16" w:rsidRPr="00A962BA">
        <w:rPr>
          <w:rFonts w:ascii="Times New Roman" w:hAnsi="Times New Roman" w:cs="Times New Roman"/>
          <w:sz w:val="22"/>
          <w:szCs w:val="22"/>
        </w:rPr>
        <w:lastRenderedPageBreak/>
        <w:t xml:space="preserve">трудоспособности и качества жизни. Целью медицинской услуги будет являться нематериальное благо, а именно определенное желаемое пациентом состояние его здоровья. Предметом договора об оказании медицинских услуг выступает не конкретное состояние здоровья пациента, а действия медицинской организации, направленные на достижение желаемого </w:t>
      </w:r>
      <w:proofErr w:type="gramStart"/>
      <w:r w:rsidR="000C5B16" w:rsidRPr="00A962BA">
        <w:rPr>
          <w:rFonts w:ascii="Times New Roman" w:hAnsi="Times New Roman" w:cs="Times New Roman"/>
          <w:sz w:val="22"/>
          <w:szCs w:val="22"/>
        </w:rPr>
        <w:t>результата .Таким</w:t>
      </w:r>
      <w:proofErr w:type="gramEnd"/>
      <w:r w:rsidR="000C5B16" w:rsidRPr="00A962BA">
        <w:rPr>
          <w:rFonts w:ascii="Times New Roman" w:hAnsi="Times New Roman" w:cs="Times New Roman"/>
          <w:sz w:val="22"/>
          <w:szCs w:val="22"/>
        </w:rPr>
        <w:t xml:space="preserve"> образом, результат медицинской услуги носит нематериальный характер, что выражается в определенном состоянии здоровья пациента, которое не является отделимым от его обладателя.</w:t>
      </w:r>
    </w:p>
    <w:p w14:paraId="634AB16A" w14:textId="77777777" w:rsidR="0021787C" w:rsidRPr="00A962BA" w:rsidRDefault="000C5B16" w:rsidP="0021787C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2.5.</w:t>
      </w:r>
      <w:r w:rsidRPr="00A962BA">
        <w:rPr>
          <w:rFonts w:ascii="Times New Roman" w:hAnsi="Times New Roman" w:cs="Times New Roman"/>
          <w:sz w:val="22"/>
          <w:szCs w:val="22"/>
        </w:rPr>
        <w:tab/>
        <w:t xml:space="preserve">Поскольку в процессе предоставления некоторых медицинских услуг возникает овеществленный результат, </w:t>
      </w:r>
      <w:r w:rsidR="00573461" w:rsidRPr="00A962BA">
        <w:rPr>
          <w:rFonts w:ascii="Times New Roman" w:hAnsi="Times New Roman" w:cs="Times New Roman"/>
          <w:sz w:val="22"/>
          <w:szCs w:val="22"/>
        </w:rPr>
        <w:t xml:space="preserve">Исполнитель обязан установить на него гарантийный срок и срок службы. </w:t>
      </w:r>
      <w:r w:rsidR="00282A5C" w:rsidRPr="00A962BA">
        <w:rPr>
          <w:rFonts w:ascii="Times New Roman" w:hAnsi="Times New Roman" w:cs="Times New Roman"/>
          <w:sz w:val="22"/>
          <w:szCs w:val="22"/>
        </w:rPr>
        <w:t xml:space="preserve">Гарантийный срок и срок службы, указанные в настоящем Положении, распространяются только на овеществлённые результаты </w:t>
      </w:r>
      <w:r w:rsidR="00573461" w:rsidRPr="00A962BA">
        <w:rPr>
          <w:rFonts w:ascii="Times New Roman" w:hAnsi="Times New Roman" w:cs="Times New Roman"/>
          <w:sz w:val="22"/>
          <w:szCs w:val="22"/>
        </w:rPr>
        <w:t xml:space="preserve">предоставленных пациенту </w:t>
      </w:r>
      <w:r w:rsidR="00282A5C" w:rsidRPr="00A962BA">
        <w:rPr>
          <w:rFonts w:ascii="Times New Roman" w:hAnsi="Times New Roman" w:cs="Times New Roman"/>
          <w:sz w:val="22"/>
          <w:szCs w:val="22"/>
        </w:rPr>
        <w:t xml:space="preserve">медицинских услуг, перечисленные в </w:t>
      </w:r>
      <w:r w:rsidR="00841D41" w:rsidRPr="00A962BA">
        <w:rPr>
          <w:rFonts w:ascii="Times New Roman" w:hAnsi="Times New Roman" w:cs="Times New Roman"/>
          <w:sz w:val="22"/>
          <w:szCs w:val="22"/>
        </w:rPr>
        <w:t xml:space="preserve">настоящем </w:t>
      </w:r>
      <w:r w:rsidR="00282A5C" w:rsidRPr="00A962BA">
        <w:rPr>
          <w:rFonts w:ascii="Times New Roman" w:hAnsi="Times New Roman" w:cs="Times New Roman"/>
          <w:sz w:val="22"/>
          <w:szCs w:val="22"/>
        </w:rPr>
        <w:t>Положении.</w:t>
      </w:r>
    </w:p>
    <w:p w14:paraId="438524B2" w14:textId="77777777" w:rsidR="00573461" w:rsidRPr="00A962BA" w:rsidRDefault="00573461" w:rsidP="00573461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65DD9DCC" w14:textId="77777777" w:rsidR="00421E57" w:rsidRPr="00A962BA" w:rsidRDefault="0062129F" w:rsidP="00C06A42">
      <w:pPr>
        <w:pStyle w:val="ab"/>
        <w:widowControl/>
        <w:tabs>
          <w:tab w:val="left" w:pos="284"/>
        </w:tabs>
        <w:autoSpaceDE/>
        <w:autoSpaceDN/>
        <w:adjustRightInd/>
        <w:spacing w:line="260" w:lineRule="exact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962BA">
        <w:rPr>
          <w:rFonts w:ascii="Times New Roman" w:hAnsi="Times New Roman" w:cs="Times New Roman"/>
          <w:b/>
          <w:sz w:val="22"/>
          <w:szCs w:val="22"/>
        </w:rPr>
        <w:t>3.</w:t>
      </w:r>
      <w:r w:rsidRPr="00A962BA">
        <w:rPr>
          <w:rFonts w:ascii="Times New Roman" w:hAnsi="Times New Roman" w:cs="Times New Roman"/>
          <w:sz w:val="22"/>
          <w:szCs w:val="22"/>
        </w:rPr>
        <w:t xml:space="preserve"> </w:t>
      </w:r>
      <w:r w:rsidR="00ED7569" w:rsidRPr="00A962BA">
        <w:rPr>
          <w:rFonts w:ascii="Times New Roman" w:hAnsi="Times New Roman" w:cs="Times New Roman"/>
          <w:b/>
          <w:sz w:val="22"/>
          <w:szCs w:val="22"/>
        </w:rPr>
        <w:t>Гарантийные сроки</w:t>
      </w:r>
      <w:r w:rsidR="0008253A" w:rsidRPr="00A962BA">
        <w:rPr>
          <w:rFonts w:ascii="Times New Roman" w:hAnsi="Times New Roman" w:cs="Times New Roman"/>
          <w:b/>
          <w:sz w:val="22"/>
          <w:szCs w:val="22"/>
        </w:rPr>
        <w:t xml:space="preserve"> и сроки службы</w:t>
      </w:r>
    </w:p>
    <w:p w14:paraId="01FB92D9" w14:textId="77777777" w:rsidR="00F8654A" w:rsidRPr="00A962BA" w:rsidRDefault="00E2233B" w:rsidP="00C06A42">
      <w:pPr>
        <w:pStyle w:val="ab"/>
        <w:widowControl/>
        <w:tabs>
          <w:tab w:val="left" w:pos="284"/>
        </w:tabs>
        <w:autoSpaceDE/>
        <w:autoSpaceDN/>
        <w:adjustRightInd/>
        <w:spacing w:line="260" w:lineRule="exact"/>
        <w:ind w:left="709" w:hanging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A962BA">
        <w:rPr>
          <w:rFonts w:ascii="Times New Roman" w:hAnsi="Times New Roman" w:cs="Times New Roman"/>
          <w:sz w:val="22"/>
          <w:szCs w:val="22"/>
        </w:rPr>
        <w:t xml:space="preserve">3.1. </w:t>
      </w:r>
      <w:r w:rsidRPr="00A962BA">
        <w:rPr>
          <w:rFonts w:ascii="Times New Roman" w:hAnsi="Times New Roman" w:cs="Times New Roman"/>
          <w:sz w:val="22"/>
          <w:szCs w:val="22"/>
        </w:rPr>
        <w:tab/>
      </w:r>
      <w:r w:rsidR="00D365F3" w:rsidRPr="00A962BA">
        <w:rPr>
          <w:rFonts w:ascii="Times New Roman" w:hAnsi="Times New Roman" w:cs="Times New Roman"/>
          <w:sz w:val="22"/>
          <w:szCs w:val="22"/>
          <w:u w:val="single"/>
        </w:rPr>
        <w:t xml:space="preserve">Гарантийные сроки и сроки службы на овеществленные результаты </w:t>
      </w:r>
      <w:r w:rsidRPr="00A962BA">
        <w:rPr>
          <w:rFonts w:ascii="Times New Roman" w:hAnsi="Times New Roman" w:cs="Times New Roman"/>
          <w:sz w:val="22"/>
          <w:szCs w:val="22"/>
          <w:u w:val="single"/>
        </w:rPr>
        <w:t>(</w:t>
      </w:r>
      <w:r w:rsidR="00D365F3" w:rsidRPr="00A962BA">
        <w:rPr>
          <w:rFonts w:ascii="Times New Roman" w:hAnsi="Times New Roman" w:cs="Times New Roman"/>
          <w:sz w:val="22"/>
          <w:szCs w:val="22"/>
          <w:u w:val="single"/>
        </w:rPr>
        <w:t>терапевтическ</w:t>
      </w:r>
      <w:r w:rsidRPr="00A962BA">
        <w:rPr>
          <w:rFonts w:ascii="Times New Roman" w:hAnsi="Times New Roman" w:cs="Times New Roman"/>
          <w:sz w:val="22"/>
          <w:szCs w:val="22"/>
          <w:u w:val="single"/>
        </w:rPr>
        <w:t>ая стоматология)</w:t>
      </w:r>
      <w:r w:rsidR="00085DFF" w:rsidRPr="00A962BA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14:paraId="2B3D4C5A" w14:textId="77777777" w:rsidR="00F8654A" w:rsidRPr="00A962BA" w:rsidRDefault="00F8654A" w:rsidP="00C06A42">
      <w:pPr>
        <w:pStyle w:val="ab"/>
        <w:widowControl/>
        <w:tabs>
          <w:tab w:val="left" w:pos="284"/>
        </w:tabs>
        <w:autoSpaceDE/>
        <w:autoSpaceDN/>
        <w:adjustRightInd/>
        <w:spacing w:line="260" w:lineRule="exact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ab/>
      </w:r>
      <w:r w:rsidRPr="00A962BA">
        <w:rPr>
          <w:rFonts w:ascii="Times New Roman" w:hAnsi="Times New Roman" w:cs="Times New Roman"/>
          <w:sz w:val="22"/>
          <w:szCs w:val="22"/>
        </w:rPr>
        <w:tab/>
        <w:t>К терапевтическому лечению относится лечение заболеваний кариеса, пульпита и периодонтита (два последних связаны с лечением корневых каналов), косметическая стоматология (восстановление или изменение первоначальной формы и цвета зуба без протезирования, замена/корректировка пломб).</w:t>
      </w:r>
    </w:p>
    <w:p w14:paraId="69A6D10B" w14:textId="77777777" w:rsidR="004F6D4A" w:rsidRPr="00A962BA" w:rsidRDefault="00F8654A" w:rsidP="00C06A42">
      <w:pPr>
        <w:pStyle w:val="ab"/>
        <w:widowControl/>
        <w:tabs>
          <w:tab w:val="left" w:pos="284"/>
        </w:tabs>
        <w:autoSpaceDE/>
        <w:autoSpaceDN/>
        <w:adjustRightInd/>
        <w:spacing w:line="260" w:lineRule="exact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ab/>
      </w:r>
      <w:r w:rsidRPr="00A962BA">
        <w:rPr>
          <w:rFonts w:ascii="Times New Roman" w:hAnsi="Times New Roman" w:cs="Times New Roman"/>
          <w:sz w:val="22"/>
          <w:szCs w:val="22"/>
        </w:rPr>
        <w:tab/>
        <w:t>Гарантийные сроки и срок</w:t>
      </w:r>
      <w:r w:rsidR="007C21CF" w:rsidRPr="00A962BA">
        <w:rPr>
          <w:rFonts w:ascii="Times New Roman" w:hAnsi="Times New Roman" w:cs="Times New Roman"/>
          <w:sz w:val="22"/>
          <w:szCs w:val="22"/>
        </w:rPr>
        <w:t>и</w:t>
      </w:r>
      <w:r w:rsidRPr="00A962BA">
        <w:rPr>
          <w:rFonts w:ascii="Times New Roman" w:hAnsi="Times New Roman" w:cs="Times New Roman"/>
          <w:sz w:val="22"/>
          <w:szCs w:val="22"/>
        </w:rPr>
        <w:t xml:space="preserve"> службы на </w:t>
      </w:r>
      <w:r w:rsidR="00024D90" w:rsidRPr="00A962BA">
        <w:rPr>
          <w:rFonts w:ascii="Times New Roman" w:hAnsi="Times New Roman" w:cs="Times New Roman"/>
          <w:sz w:val="22"/>
          <w:szCs w:val="22"/>
        </w:rPr>
        <w:t xml:space="preserve">овеществлённый результат стоматологических </w:t>
      </w:r>
      <w:r w:rsidRPr="00A962BA">
        <w:rPr>
          <w:rFonts w:ascii="Times New Roman" w:hAnsi="Times New Roman" w:cs="Times New Roman"/>
          <w:sz w:val="22"/>
          <w:szCs w:val="22"/>
        </w:rPr>
        <w:t>терапевтическ</w:t>
      </w:r>
      <w:r w:rsidR="00024D90" w:rsidRPr="00A962BA">
        <w:rPr>
          <w:rFonts w:ascii="Times New Roman" w:hAnsi="Times New Roman" w:cs="Times New Roman"/>
          <w:sz w:val="22"/>
          <w:szCs w:val="22"/>
        </w:rPr>
        <w:t>их услуг исчисляются</w:t>
      </w:r>
      <w:r w:rsidRPr="00A962BA">
        <w:rPr>
          <w:rFonts w:ascii="Times New Roman" w:hAnsi="Times New Roman" w:cs="Times New Roman"/>
          <w:sz w:val="22"/>
          <w:szCs w:val="22"/>
        </w:rPr>
        <w:t xml:space="preserve"> с момента завершения лечения конкретного зуба</w:t>
      </w:r>
      <w:r w:rsidR="00024D90" w:rsidRPr="00A962BA">
        <w:rPr>
          <w:rFonts w:ascii="Times New Roman" w:hAnsi="Times New Roman" w:cs="Times New Roman"/>
          <w:sz w:val="22"/>
          <w:szCs w:val="22"/>
        </w:rPr>
        <w:t xml:space="preserve">, зафиксированного в медицинской карте пациента. </w:t>
      </w:r>
      <w:r w:rsidRPr="00A962BA">
        <w:rPr>
          <w:rFonts w:ascii="Times New Roman" w:hAnsi="Times New Roman" w:cs="Times New Roman"/>
          <w:sz w:val="22"/>
          <w:szCs w:val="22"/>
        </w:rPr>
        <w:t xml:space="preserve">Признаками окончания лечения являются: при лечении кариеса – </w:t>
      </w:r>
      <w:r w:rsidR="007C21CF" w:rsidRPr="00A962BA">
        <w:rPr>
          <w:rFonts w:ascii="Times New Roman" w:hAnsi="Times New Roman" w:cs="Times New Roman"/>
          <w:sz w:val="22"/>
          <w:szCs w:val="22"/>
        </w:rPr>
        <w:t xml:space="preserve">установленная </w:t>
      </w:r>
      <w:r w:rsidRPr="00A962BA">
        <w:rPr>
          <w:rFonts w:ascii="Times New Roman" w:hAnsi="Times New Roman" w:cs="Times New Roman"/>
          <w:sz w:val="22"/>
          <w:szCs w:val="22"/>
        </w:rPr>
        <w:t xml:space="preserve">постоянная пломба; при лечении осложнений кариеса (пульпита и периодонтита) – постоянное пломбирование корневых каналов и </w:t>
      </w:r>
      <w:r w:rsidR="00085DFF" w:rsidRPr="00A962BA">
        <w:rPr>
          <w:rFonts w:ascii="Times New Roman" w:hAnsi="Times New Roman" w:cs="Times New Roman"/>
          <w:sz w:val="22"/>
          <w:szCs w:val="22"/>
        </w:rPr>
        <w:t xml:space="preserve">(при наличии показаний) </w:t>
      </w:r>
      <w:r w:rsidRPr="00A962BA">
        <w:rPr>
          <w:rFonts w:ascii="Times New Roman" w:hAnsi="Times New Roman" w:cs="Times New Roman"/>
          <w:sz w:val="22"/>
          <w:szCs w:val="22"/>
        </w:rPr>
        <w:t xml:space="preserve">покрытие зуба </w:t>
      </w:r>
      <w:r w:rsidR="00085DFF" w:rsidRPr="00A962BA">
        <w:rPr>
          <w:rFonts w:ascii="Times New Roman" w:hAnsi="Times New Roman" w:cs="Times New Roman"/>
          <w:sz w:val="22"/>
          <w:szCs w:val="22"/>
        </w:rPr>
        <w:t>постоянной конструкцией</w:t>
      </w:r>
      <w:r w:rsidR="00F1500E" w:rsidRPr="00A962BA">
        <w:rPr>
          <w:rFonts w:ascii="Times New Roman" w:hAnsi="Times New Roman" w:cs="Times New Roman"/>
          <w:sz w:val="22"/>
          <w:szCs w:val="22"/>
        </w:rPr>
        <w:t xml:space="preserve"> (коронкой и т.п.), установление штифтов.</w:t>
      </w:r>
      <w:r w:rsidR="00085DFF" w:rsidRPr="00A962BA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Style w:val="11"/>
        <w:tblW w:w="9356" w:type="dxa"/>
        <w:tblInd w:w="690" w:type="dxa"/>
        <w:tblLayout w:type="fixed"/>
        <w:tblLook w:val="04A0" w:firstRow="1" w:lastRow="0" w:firstColumn="1" w:lastColumn="0" w:noHBand="0" w:noVBand="1"/>
      </w:tblPr>
      <w:tblGrid>
        <w:gridCol w:w="5812"/>
        <w:gridCol w:w="1984"/>
        <w:gridCol w:w="1560"/>
      </w:tblGrid>
      <w:tr w:rsidR="00C96969" w:rsidRPr="00A962BA" w14:paraId="71788CF0" w14:textId="77777777" w:rsidTr="00A80B7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E7441" w14:textId="77777777" w:rsidR="00E40758" w:rsidRPr="00A962BA" w:rsidRDefault="00C96969" w:rsidP="00C9696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bookmarkStart w:id="0" w:name="_Hlk27419872"/>
            <w:r w:rsidRPr="00A962BA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Наименование </w:t>
            </w:r>
            <w:r w:rsidR="00085DFF" w:rsidRPr="00A962BA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овеществленного результата </w:t>
            </w:r>
          </w:p>
          <w:p w14:paraId="22AEB29D" w14:textId="77777777" w:rsidR="00C96969" w:rsidRPr="00A962BA" w:rsidRDefault="00085DFF" w:rsidP="00C9696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962BA">
              <w:rPr>
                <w:rFonts w:ascii="Times New Roman" w:hAnsi="Times New Roman" w:cs="Times New Roman"/>
                <w:b/>
                <w:bCs/>
                <w:lang w:eastAsia="en-US"/>
              </w:rPr>
              <w:t>медицинской услуги</w:t>
            </w:r>
          </w:p>
        </w:tc>
        <w:tc>
          <w:tcPr>
            <w:tcW w:w="1984" w:type="dxa"/>
            <w:vAlign w:val="center"/>
          </w:tcPr>
          <w:p w14:paraId="2306F213" w14:textId="77777777" w:rsidR="00C96969" w:rsidRPr="00A962BA" w:rsidRDefault="00085DFF" w:rsidP="003C187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962BA">
              <w:rPr>
                <w:rFonts w:ascii="Times New Roman" w:hAnsi="Times New Roman" w:cs="Times New Roman"/>
                <w:b/>
                <w:bCs/>
                <w:lang w:eastAsia="en-US"/>
              </w:rPr>
              <w:t>Гарантийный срок</w:t>
            </w:r>
          </w:p>
        </w:tc>
        <w:tc>
          <w:tcPr>
            <w:tcW w:w="1560" w:type="dxa"/>
            <w:vAlign w:val="center"/>
          </w:tcPr>
          <w:p w14:paraId="5C818FDA" w14:textId="3BA566F0" w:rsidR="00C96969" w:rsidRPr="00A962BA" w:rsidRDefault="00C96969" w:rsidP="00E7513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962BA">
              <w:rPr>
                <w:rFonts w:ascii="Times New Roman" w:hAnsi="Times New Roman" w:cs="Times New Roman"/>
                <w:b/>
                <w:bCs/>
                <w:lang w:eastAsia="en-US"/>
              </w:rPr>
              <w:t>Срок службы</w:t>
            </w:r>
          </w:p>
        </w:tc>
      </w:tr>
      <w:tr w:rsidR="00C96969" w:rsidRPr="00A962BA" w14:paraId="412B0EE3" w14:textId="77777777" w:rsidTr="00A80B7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3BEDC" w14:textId="77777777" w:rsidR="00777EC0" w:rsidRPr="00A962BA" w:rsidRDefault="00085DFF" w:rsidP="00C9696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П</w:t>
            </w:r>
            <w:r w:rsidR="00C96969" w:rsidRPr="00A962BA">
              <w:rPr>
                <w:rFonts w:ascii="Times New Roman" w:hAnsi="Times New Roman" w:cs="Times New Roman"/>
                <w:lang w:eastAsia="en-US"/>
              </w:rPr>
              <w:t>ломб</w:t>
            </w:r>
            <w:r w:rsidRPr="00A962BA">
              <w:rPr>
                <w:rFonts w:ascii="Times New Roman" w:hAnsi="Times New Roman" w:cs="Times New Roman"/>
                <w:lang w:eastAsia="en-US"/>
              </w:rPr>
              <w:t>а</w:t>
            </w:r>
            <w:r w:rsidR="00C96969" w:rsidRPr="00A962BA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777EC0" w:rsidRPr="00A962BA">
              <w:rPr>
                <w:rFonts w:ascii="Times New Roman" w:hAnsi="Times New Roman" w:cs="Times New Roman"/>
                <w:lang w:eastAsia="en-US"/>
              </w:rPr>
              <w:t>из стоматологического цемента (стеклоиномерный цемент)</w:t>
            </w:r>
          </w:p>
        </w:tc>
        <w:tc>
          <w:tcPr>
            <w:tcW w:w="1984" w:type="dxa"/>
            <w:vAlign w:val="center"/>
          </w:tcPr>
          <w:p w14:paraId="487DD883" w14:textId="62622842" w:rsidR="00C96969" w:rsidRPr="00A962BA" w:rsidRDefault="00A962BA" w:rsidP="003C187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6 месяцев</w:t>
            </w:r>
          </w:p>
        </w:tc>
        <w:tc>
          <w:tcPr>
            <w:tcW w:w="1560" w:type="dxa"/>
            <w:vAlign w:val="center"/>
          </w:tcPr>
          <w:p w14:paraId="1EE7E439" w14:textId="4F927CD3" w:rsidR="00C96969" w:rsidRPr="00A962BA" w:rsidRDefault="00A962BA" w:rsidP="003C187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</w:tr>
      <w:tr w:rsidR="00777EC0" w:rsidRPr="00A962BA" w14:paraId="4A8A0BD5" w14:textId="77777777" w:rsidTr="00A80B7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60B45" w14:textId="77777777" w:rsidR="000E2271" w:rsidRPr="00A962BA" w:rsidRDefault="000E2271" w:rsidP="000E2271">
            <w:pPr>
              <w:widowControl/>
              <w:numPr>
                <w:ilvl w:val="0"/>
                <w:numId w:val="46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1 класс по Блэку </w:t>
            </w:r>
          </w:p>
          <w:p w14:paraId="2BE6EC70" w14:textId="27D2E8B4" w:rsidR="00777EC0" w:rsidRPr="00A962BA" w:rsidRDefault="00777EC0" w:rsidP="00777EC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55095396" w14:textId="6A728BE4" w:rsidR="00777EC0" w:rsidRPr="00A962BA" w:rsidRDefault="000E2271" w:rsidP="003C187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  <w:vAlign w:val="center"/>
          </w:tcPr>
          <w:p w14:paraId="61D88598" w14:textId="471E24B2" w:rsidR="00777EC0" w:rsidRPr="00A962BA" w:rsidRDefault="000E2271" w:rsidP="003C187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12 месяцев </w:t>
            </w:r>
          </w:p>
        </w:tc>
      </w:tr>
      <w:tr w:rsidR="009505BD" w:rsidRPr="00A962BA" w14:paraId="14D85CE2" w14:textId="77777777" w:rsidTr="00A80B7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A6D9F" w14:textId="77777777" w:rsidR="000E2271" w:rsidRPr="00A962BA" w:rsidRDefault="000E2271" w:rsidP="000E2271">
            <w:pPr>
              <w:widowControl/>
              <w:numPr>
                <w:ilvl w:val="0"/>
                <w:numId w:val="47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II класс по Блэку </w:t>
            </w:r>
          </w:p>
          <w:p w14:paraId="2CF4CEA2" w14:textId="4986F825" w:rsidR="009505BD" w:rsidRPr="00A962BA" w:rsidRDefault="009505BD" w:rsidP="009505B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6A7F80A" w14:textId="2A95CC5D" w:rsidR="009505BD" w:rsidRPr="00A962BA" w:rsidRDefault="000E2271" w:rsidP="009505B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9 месяцев </w:t>
            </w:r>
          </w:p>
        </w:tc>
        <w:tc>
          <w:tcPr>
            <w:tcW w:w="1560" w:type="dxa"/>
            <w:vAlign w:val="center"/>
          </w:tcPr>
          <w:p w14:paraId="34E373A5" w14:textId="6288DEEA" w:rsidR="009505BD" w:rsidRPr="00A962BA" w:rsidRDefault="000E2271" w:rsidP="009505BD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 xml:space="preserve">9 месяцев </w:t>
            </w:r>
          </w:p>
        </w:tc>
      </w:tr>
      <w:tr w:rsidR="009505BD" w:rsidRPr="00A962BA" w14:paraId="6814724F" w14:textId="77777777" w:rsidTr="00A80B7E">
        <w:tc>
          <w:tcPr>
            <w:tcW w:w="5812" w:type="dxa"/>
            <w:vAlign w:val="center"/>
          </w:tcPr>
          <w:p w14:paraId="4E176AE4" w14:textId="77777777" w:rsidR="000E2271" w:rsidRPr="00A962BA" w:rsidRDefault="000E2271" w:rsidP="000E2271">
            <w:pPr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III, IV класс по Блэку </w:t>
            </w:r>
          </w:p>
          <w:p w14:paraId="4B6FF8B5" w14:textId="276AFA77" w:rsidR="009505BD" w:rsidRPr="00A962BA" w:rsidRDefault="009505BD" w:rsidP="009505B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21A510D9" w14:textId="4176509C" w:rsidR="009505BD" w:rsidRPr="00A962BA" w:rsidRDefault="000E2271" w:rsidP="009505B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1 месяцев </w:t>
            </w:r>
          </w:p>
        </w:tc>
        <w:tc>
          <w:tcPr>
            <w:tcW w:w="1560" w:type="dxa"/>
            <w:vAlign w:val="center"/>
          </w:tcPr>
          <w:p w14:paraId="5484072F" w14:textId="2B290688" w:rsidR="009505BD" w:rsidRPr="00A962BA" w:rsidRDefault="000E2271" w:rsidP="009505BD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 xml:space="preserve">1 месяц </w:t>
            </w:r>
          </w:p>
        </w:tc>
      </w:tr>
      <w:tr w:rsidR="00881AD9" w:rsidRPr="00A962BA" w14:paraId="7429F538" w14:textId="77777777" w:rsidTr="00A80B7E">
        <w:tc>
          <w:tcPr>
            <w:tcW w:w="5812" w:type="dxa"/>
            <w:vAlign w:val="center"/>
          </w:tcPr>
          <w:p w14:paraId="390D5B42" w14:textId="77777777" w:rsidR="000E2271" w:rsidRPr="00A962BA" w:rsidRDefault="000E2271" w:rsidP="000E2271">
            <w:pPr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V класс по Блэку </w:t>
            </w:r>
          </w:p>
          <w:p w14:paraId="306CD339" w14:textId="2146ED61" w:rsidR="00881AD9" w:rsidRPr="00A962BA" w:rsidRDefault="00881AD9" w:rsidP="009505B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59EFF345" w14:textId="20032732" w:rsidR="00881AD9" w:rsidRPr="00A962BA" w:rsidRDefault="000E2271" w:rsidP="009505B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9 месяцев </w:t>
            </w:r>
          </w:p>
        </w:tc>
        <w:tc>
          <w:tcPr>
            <w:tcW w:w="1560" w:type="dxa"/>
            <w:vAlign w:val="center"/>
          </w:tcPr>
          <w:p w14:paraId="6554756E" w14:textId="623BFC57" w:rsidR="00881AD9" w:rsidRPr="00A962BA" w:rsidRDefault="000E2271" w:rsidP="009505BD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 xml:space="preserve">9 месяцев </w:t>
            </w:r>
          </w:p>
        </w:tc>
      </w:tr>
      <w:tr w:rsidR="00352EDF" w:rsidRPr="00A962BA" w14:paraId="08689E7E" w14:textId="77777777" w:rsidTr="00A80B7E">
        <w:tc>
          <w:tcPr>
            <w:tcW w:w="5812" w:type="dxa"/>
            <w:vAlign w:val="center"/>
          </w:tcPr>
          <w:p w14:paraId="3FE6D524" w14:textId="77777777" w:rsidR="000E2271" w:rsidRPr="00A962BA" w:rsidRDefault="000E2271" w:rsidP="000E2271">
            <w:pPr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Пломба из композита светового отверждения (любая поверхность) </w:t>
            </w:r>
          </w:p>
          <w:p w14:paraId="7372318A" w14:textId="722CE8AB" w:rsidR="00352EDF" w:rsidRPr="00A962BA" w:rsidRDefault="00352EDF" w:rsidP="009505B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7EE36A19" w14:textId="36A00451" w:rsidR="00352EDF" w:rsidRPr="00A962BA" w:rsidRDefault="000E2271" w:rsidP="009505B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12 месяцев </w:t>
            </w:r>
          </w:p>
        </w:tc>
        <w:tc>
          <w:tcPr>
            <w:tcW w:w="1560" w:type="dxa"/>
            <w:vAlign w:val="center"/>
          </w:tcPr>
          <w:p w14:paraId="756A41BB" w14:textId="055C07B3" w:rsidR="00352EDF" w:rsidRPr="00A962BA" w:rsidRDefault="000E2271" w:rsidP="009505B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12 месяцев </w:t>
            </w:r>
          </w:p>
        </w:tc>
      </w:tr>
      <w:tr w:rsidR="009505BD" w:rsidRPr="00A962BA" w14:paraId="3D9CBA99" w14:textId="77777777" w:rsidTr="00A80B7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A22CC" w14:textId="3FB80542" w:rsidR="000E2271" w:rsidRPr="00A962BA" w:rsidRDefault="000E2271" w:rsidP="000E2271">
            <w:pPr>
              <w:pStyle w:val="af"/>
              <w:ind w:left="720"/>
              <w:rPr>
                <w:sz w:val="22"/>
                <w:szCs w:val="22"/>
              </w:rPr>
            </w:pPr>
            <w:proofErr w:type="spellStart"/>
            <w:r w:rsidRPr="00A962BA">
              <w:rPr>
                <w:sz w:val="22"/>
                <w:szCs w:val="22"/>
              </w:rPr>
              <w:t>Виниры</w:t>
            </w:r>
            <w:proofErr w:type="spellEnd"/>
            <w:r w:rsidRPr="00A962BA">
              <w:rPr>
                <w:sz w:val="22"/>
                <w:szCs w:val="22"/>
              </w:rPr>
              <w:t xml:space="preserve"> композитные </w:t>
            </w:r>
          </w:p>
          <w:p w14:paraId="30950F7B" w14:textId="1995CCD8" w:rsidR="009505BD" w:rsidRPr="00A962BA" w:rsidRDefault="009505BD" w:rsidP="000546F4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617FB501" w14:textId="2F8B9AA3" w:rsidR="009505BD" w:rsidRPr="00A962BA" w:rsidRDefault="005D54E9" w:rsidP="009505B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8 месяцев</w:t>
            </w:r>
          </w:p>
        </w:tc>
        <w:tc>
          <w:tcPr>
            <w:tcW w:w="1560" w:type="dxa"/>
            <w:vAlign w:val="center"/>
          </w:tcPr>
          <w:p w14:paraId="7B4FC099" w14:textId="50363A4B" w:rsidR="009505BD" w:rsidRPr="00A962BA" w:rsidRDefault="005D54E9" w:rsidP="009505BD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 xml:space="preserve">8 месяцев </w:t>
            </w:r>
          </w:p>
        </w:tc>
      </w:tr>
      <w:tr w:rsidR="00777EC0" w:rsidRPr="00A962BA" w14:paraId="212BDFBD" w14:textId="77777777" w:rsidTr="00A80B7E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F53BA" w14:textId="77CC4D7B" w:rsidR="00777EC0" w:rsidRPr="00A962BA" w:rsidRDefault="00777EC0" w:rsidP="00EB233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* - Гарантия на </w:t>
            </w:r>
            <w:r w:rsidR="00E1109C" w:rsidRPr="00A962BA">
              <w:rPr>
                <w:rFonts w:ascii="Times New Roman" w:hAnsi="Times New Roman" w:cs="Times New Roman"/>
                <w:lang w:eastAsia="en-US"/>
              </w:rPr>
              <w:t xml:space="preserve">постоянные </w:t>
            </w:r>
            <w:r w:rsidRPr="00A962BA">
              <w:rPr>
                <w:rFonts w:ascii="Times New Roman" w:hAnsi="Times New Roman" w:cs="Times New Roman"/>
                <w:lang w:eastAsia="en-US"/>
              </w:rPr>
              <w:t>реставрации предоставляется при условии наличия у пациента стабильного, сбалансированного с равномерным распределением нагрузки прикуса</w:t>
            </w:r>
            <w:r w:rsidR="00C555BE" w:rsidRPr="00A962BA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bookmarkEnd w:id="0"/>
    </w:tbl>
    <w:p w14:paraId="3C112A8B" w14:textId="77777777" w:rsidR="00072E43" w:rsidRPr="00A962BA" w:rsidRDefault="00072E43" w:rsidP="00C1754D">
      <w:pPr>
        <w:pStyle w:val="ab"/>
        <w:widowControl/>
        <w:tabs>
          <w:tab w:val="left" w:pos="284"/>
        </w:tabs>
        <w:autoSpaceDE/>
        <w:autoSpaceDN/>
        <w:adjustRightInd/>
        <w:spacing w:line="260" w:lineRule="exact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</w:p>
    <w:p w14:paraId="2B330EFB" w14:textId="1012CB62" w:rsidR="00024D90" w:rsidRPr="00A962BA" w:rsidRDefault="00E2233B" w:rsidP="00C1754D">
      <w:pPr>
        <w:pStyle w:val="ab"/>
        <w:widowControl/>
        <w:tabs>
          <w:tab w:val="left" w:pos="284"/>
        </w:tabs>
        <w:autoSpaceDE/>
        <w:autoSpaceDN/>
        <w:adjustRightInd/>
        <w:spacing w:line="260" w:lineRule="exact"/>
        <w:ind w:left="709" w:hanging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A962BA">
        <w:rPr>
          <w:rFonts w:ascii="Times New Roman" w:hAnsi="Times New Roman" w:cs="Times New Roman"/>
          <w:sz w:val="22"/>
          <w:szCs w:val="22"/>
        </w:rPr>
        <w:t>3.2.</w:t>
      </w:r>
      <w:r w:rsidRPr="00A962BA">
        <w:rPr>
          <w:rFonts w:ascii="Times New Roman" w:hAnsi="Times New Roman" w:cs="Times New Roman"/>
          <w:sz w:val="22"/>
          <w:szCs w:val="22"/>
        </w:rPr>
        <w:tab/>
      </w:r>
      <w:bookmarkStart w:id="1" w:name="_Hlk35944776"/>
      <w:r w:rsidR="0062129F" w:rsidRPr="00A962BA">
        <w:rPr>
          <w:rFonts w:ascii="Times New Roman" w:hAnsi="Times New Roman" w:cs="Times New Roman"/>
          <w:sz w:val="22"/>
          <w:szCs w:val="22"/>
          <w:u w:val="single"/>
        </w:rPr>
        <w:t xml:space="preserve">Гарантийные сроки и сроки службы на овеществленные результаты </w:t>
      </w:r>
      <w:r w:rsidRPr="00A962BA">
        <w:rPr>
          <w:rFonts w:ascii="Times New Roman" w:hAnsi="Times New Roman" w:cs="Times New Roman"/>
          <w:sz w:val="22"/>
          <w:szCs w:val="22"/>
          <w:u w:val="single"/>
        </w:rPr>
        <w:t>(</w:t>
      </w:r>
      <w:r w:rsidR="0062129F" w:rsidRPr="00A962BA">
        <w:rPr>
          <w:rFonts w:ascii="Times New Roman" w:hAnsi="Times New Roman" w:cs="Times New Roman"/>
          <w:sz w:val="22"/>
          <w:szCs w:val="22"/>
          <w:u w:val="single"/>
        </w:rPr>
        <w:t>ортопедическ</w:t>
      </w:r>
      <w:r w:rsidRPr="00A962BA">
        <w:rPr>
          <w:rFonts w:ascii="Times New Roman" w:hAnsi="Times New Roman" w:cs="Times New Roman"/>
          <w:sz w:val="22"/>
          <w:szCs w:val="22"/>
          <w:u w:val="single"/>
        </w:rPr>
        <w:t>ая стоматология)</w:t>
      </w:r>
    </w:p>
    <w:p w14:paraId="60D28B4C" w14:textId="77777777" w:rsidR="00024D90" w:rsidRPr="00A962BA" w:rsidRDefault="00024D90" w:rsidP="00C06A42">
      <w:pPr>
        <w:pStyle w:val="ab"/>
        <w:widowControl/>
        <w:tabs>
          <w:tab w:val="left" w:pos="284"/>
        </w:tabs>
        <w:autoSpaceDE/>
        <w:autoSpaceDN/>
        <w:adjustRightInd/>
        <w:spacing w:line="260" w:lineRule="exact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ab/>
      </w:r>
      <w:r w:rsidRPr="00A962BA">
        <w:rPr>
          <w:rFonts w:ascii="Times New Roman" w:hAnsi="Times New Roman" w:cs="Times New Roman"/>
          <w:sz w:val="22"/>
          <w:szCs w:val="22"/>
        </w:rPr>
        <w:tab/>
      </w:r>
      <w:r w:rsidR="00300B81" w:rsidRPr="00A962BA">
        <w:rPr>
          <w:rFonts w:ascii="Times New Roman" w:hAnsi="Times New Roman" w:cs="Times New Roman"/>
          <w:sz w:val="22"/>
          <w:szCs w:val="22"/>
        </w:rPr>
        <w:t xml:space="preserve">Ортопедическое лечение направлено на </w:t>
      </w:r>
      <w:r w:rsidRPr="00A962BA">
        <w:rPr>
          <w:rFonts w:ascii="Times New Roman" w:hAnsi="Times New Roman" w:cs="Times New Roman"/>
          <w:sz w:val="22"/>
          <w:szCs w:val="22"/>
        </w:rPr>
        <w:t>устранени</w:t>
      </w:r>
      <w:r w:rsidR="00300B81" w:rsidRPr="00A962BA">
        <w:rPr>
          <w:rFonts w:ascii="Times New Roman" w:hAnsi="Times New Roman" w:cs="Times New Roman"/>
          <w:sz w:val="22"/>
          <w:szCs w:val="22"/>
        </w:rPr>
        <w:t>е</w:t>
      </w:r>
      <w:r w:rsidRPr="00A962BA">
        <w:rPr>
          <w:rFonts w:ascii="Times New Roman" w:hAnsi="Times New Roman" w:cs="Times New Roman"/>
          <w:sz w:val="22"/>
          <w:szCs w:val="22"/>
        </w:rPr>
        <w:t xml:space="preserve"> дефектов зубов </w:t>
      </w:r>
      <w:r w:rsidR="00300B81" w:rsidRPr="00A962BA">
        <w:rPr>
          <w:rFonts w:ascii="Times New Roman" w:hAnsi="Times New Roman" w:cs="Times New Roman"/>
          <w:sz w:val="22"/>
          <w:szCs w:val="22"/>
        </w:rPr>
        <w:t>и/</w:t>
      </w:r>
      <w:r w:rsidRPr="00A962BA">
        <w:rPr>
          <w:rFonts w:ascii="Times New Roman" w:hAnsi="Times New Roman" w:cs="Times New Roman"/>
          <w:sz w:val="22"/>
          <w:szCs w:val="22"/>
        </w:rPr>
        <w:t>или зубных рядов челюстей с помощью постоянных и</w:t>
      </w:r>
      <w:r w:rsidR="00300B81" w:rsidRPr="00A962BA">
        <w:rPr>
          <w:rFonts w:ascii="Times New Roman" w:hAnsi="Times New Roman" w:cs="Times New Roman"/>
          <w:sz w:val="22"/>
          <w:szCs w:val="22"/>
        </w:rPr>
        <w:t>/</w:t>
      </w:r>
      <w:r w:rsidRPr="00A962BA">
        <w:rPr>
          <w:rFonts w:ascii="Times New Roman" w:hAnsi="Times New Roman" w:cs="Times New Roman"/>
          <w:sz w:val="22"/>
          <w:szCs w:val="22"/>
        </w:rPr>
        <w:t xml:space="preserve">или временных ортопедических конструкций. К постоянным ортопедическим конструкциям относятся: металлокерамические и цельнолитые коронки, в том числе комбинации этих коронок, а также мостовидные конструкции, </w:t>
      </w:r>
      <w:proofErr w:type="spellStart"/>
      <w:r w:rsidRPr="00A962BA">
        <w:rPr>
          <w:rFonts w:ascii="Times New Roman" w:hAnsi="Times New Roman" w:cs="Times New Roman"/>
          <w:sz w:val="22"/>
          <w:szCs w:val="22"/>
        </w:rPr>
        <w:t>виниры</w:t>
      </w:r>
      <w:proofErr w:type="spellEnd"/>
      <w:r w:rsidRPr="00A962BA">
        <w:rPr>
          <w:rFonts w:ascii="Times New Roman" w:hAnsi="Times New Roman" w:cs="Times New Roman"/>
          <w:sz w:val="22"/>
          <w:szCs w:val="22"/>
        </w:rPr>
        <w:t xml:space="preserve">, вкладки; </w:t>
      </w:r>
      <w:proofErr w:type="spellStart"/>
      <w:r w:rsidRPr="00A962BA">
        <w:rPr>
          <w:rFonts w:ascii="Times New Roman" w:hAnsi="Times New Roman" w:cs="Times New Roman"/>
          <w:sz w:val="22"/>
          <w:szCs w:val="22"/>
        </w:rPr>
        <w:t>безметалловые</w:t>
      </w:r>
      <w:proofErr w:type="spellEnd"/>
      <w:r w:rsidRPr="00A962BA">
        <w:rPr>
          <w:rFonts w:ascii="Times New Roman" w:hAnsi="Times New Roman" w:cs="Times New Roman"/>
          <w:sz w:val="22"/>
          <w:szCs w:val="22"/>
        </w:rPr>
        <w:t xml:space="preserve"> коронки (прессованная керамика, композитные коронки); съемные конструкции: полные и частичные съемные конструкции, </w:t>
      </w:r>
      <w:proofErr w:type="spellStart"/>
      <w:r w:rsidRPr="00A962BA">
        <w:rPr>
          <w:rFonts w:ascii="Times New Roman" w:hAnsi="Times New Roman" w:cs="Times New Roman"/>
          <w:sz w:val="22"/>
          <w:szCs w:val="22"/>
        </w:rPr>
        <w:t>бюгельные</w:t>
      </w:r>
      <w:proofErr w:type="spellEnd"/>
      <w:r w:rsidRPr="00A962BA">
        <w:rPr>
          <w:rFonts w:ascii="Times New Roman" w:hAnsi="Times New Roman" w:cs="Times New Roman"/>
          <w:sz w:val="22"/>
          <w:szCs w:val="22"/>
        </w:rPr>
        <w:t xml:space="preserve"> протезы с замками, кламмерами. К временным ортопедическим конструкциям относятся: временные коронки; временные замещающие протезы. </w:t>
      </w:r>
    </w:p>
    <w:p w14:paraId="0836D3D4" w14:textId="77777777" w:rsidR="0025130E" w:rsidRPr="00A962BA" w:rsidRDefault="00024D90" w:rsidP="00C06A42">
      <w:pPr>
        <w:pStyle w:val="ab"/>
        <w:widowControl/>
        <w:tabs>
          <w:tab w:val="left" w:pos="284"/>
        </w:tabs>
        <w:autoSpaceDE/>
        <w:autoSpaceDN/>
        <w:adjustRightInd/>
        <w:spacing w:line="260" w:lineRule="exact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lastRenderedPageBreak/>
        <w:tab/>
      </w:r>
      <w:r w:rsidRPr="00A962BA">
        <w:rPr>
          <w:rFonts w:ascii="Times New Roman" w:hAnsi="Times New Roman" w:cs="Times New Roman"/>
          <w:sz w:val="22"/>
          <w:szCs w:val="22"/>
        </w:rPr>
        <w:tab/>
        <w:t>Гарантийны</w:t>
      </w:r>
      <w:r w:rsidR="007C21CF" w:rsidRPr="00A962BA">
        <w:rPr>
          <w:rFonts w:ascii="Times New Roman" w:hAnsi="Times New Roman" w:cs="Times New Roman"/>
          <w:sz w:val="22"/>
          <w:szCs w:val="22"/>
        </w:rPr>
        <w:t>е</w:t>
      </w:r>
      <w:r w:rsidRPr="00A962BA">
        <w:rPr>
          <w:rFonts w:ascii="Times New Roman" w:hAnsi="Times New Roman" w:cs="Times New Roman"/>
          <w:sz w:val="22"/>
          <w:szCs w:val="22"/>
        </w:rPr>
        <w:t xml:space="preserve"> срок</w:t>
      </w:r>
      <w:r w:rsidR="007C21CF" w:rsidRPr="00A962BA">
        <w:rPr>
          <w:rFonts w:ascii="Times New Roman" w:hAnsi="Times New Roman" w:cs="Times New Roman"/>
          <w:sz w:val="22"/>
          <w:szCs w:val="22"/>
        </w:rPr>
        <w:t>и</w:t>
      </w:r>
      <w:r w:rsidRPr="00A962BA">
        <w:rPr>
          <w:rFonts w:ascii="Times New Roman" w:hAnsi="Times New Roman" w:cs="Times New Roman"/>
          <w:sz w:val="22"/>
          <w:szCs w:val="22"/>
        </w:rPr>
        <w:t xml:space="preserve"> и срок</w:t>
      </w:r>
      <w:r w:rsidR="007C21CF" w:rsidRPr="00A962BA">
        <w:rPr>
          <w:rFonts w:ascii="Times New Roman" w:hAnsi="Times New Roman" w:cs="Times New Roman"/>
          <w:sz w:val="22"/>
          <w:szCs w:val="22"/>
        </w:rPr>
        <w:t>и</w:t>
      </w:r>
      <w:r w:rsidRPr="00A962BA">
        <w:rPr>
          <w:rFonts w:ascii="Times New Roman" w:hAnsi="Times New Roman" w:cs="Times New Roman"/>
          <w:sz w:val="22"/>
          <w:szCs w:val="22"/>
        </w:rPr>
        <w:t xml:space="preserve"> службы на овеществлённы</w:t>
      </w:r>
      <w:r w:rsidR="00300B81" w:rsidRPr="00A962BA">
        <w:rPr>
          <w:rFonts w:ascii="Times New Roman" w:hAnsi="Times New Roman" w:cs="Times New Roman"/>
          <w:sz w:val="22"/>
          <w:szCs w:val="22"/>
        </w:rPr>
        <w:t>е</w:t>
      </w:r>
      <w:r w:rsidRPr="00A962BA">
        <w:rPr>
          <w:rFonts w:ascii="Times New Roman" w:hAnsi="Times New Roman" w:cs="Times New Roman"/>
          <w:sz w:val="22"/>
          <w:szCs w:val="22"/>
        </w:rPr>
        <w:t xml:space="preserve"> результат</w:t>
      </w:r>
      <w:r w:rsidR="00300B81" w:rsidRPr="00A962BA">
        <w:rPr>
          <w:rFonts w:ascii="Times New Roman" w:hAnsi="Times New Roman" w:cs="Times New Roman"/>
          <w:sz w:val="22"/>
          <w:szCs w:val="22"/>
        </w:rPr>
        <w:t>ы</w:t>
      </w:r>
      <w:r w:rsidRPr="00A962BA">
        <w:rPr>
          <w:rFonts w:ascii="Times New Roman" w:hAnsi="Times New Roman" w:cs="Times New Roman"/>
          <w:sz w:val="22"/>
          <w:szCs w:val="22"/>
        </w:rPr>
        <w:t xml:space="preserve"> ортопедических стоматологических услуг исчисляются с момента установки</w:t>
      </w:r>
      <w:r w:rsidR="007C21CF" w:rsidRPr="00A962BA">
        <w:rPr>
          <w:rFonts w:ascii="Times New Roman" w:hAnsi="Times New Roman" w:cs="Times New Roman"/>
          <w:sz w:val="22"/>
          <w:szCs w:val="22"/>
        </w:rPr>
        <w:t xml:space="preserve"> (фиксации)</w:t>
      </w:r>
      <w:r w:rsidRPr="00A962BA">
        <w:rPr>
          <w:rFonts w:ascii="Times New Roman" w:hAnsi="Times New Roman" w:cs="Times New Roman"/>
          <w:sz w:val="22"/>
          <w:szCs w:val="22"/>
        </w:rPr>
        <w:t xml:space="preserve"> постоянных конструкций во рту пациента, что подтверждается записью в </w:t>
      </w:r>
      <w:r w:rsidR="00300B81" w:rsidRPr="00A962BA">
        <w:rPr>
          <w:rFonts w:ascii="Times New Roman" w:hAnsi="Times New Roman" w:cs="Times New Roman"/>
          <w:sz w:val="22"/>
          <w:szCs w:val="22"/>
        </w:rPr>
        <w:t xml:space="preserve">медицинской </w:t>
      </w:r>
      <w:r w:rsidRPr="00A962BA">
        <w:rPr>
          <w:rFonts w:ascii="Times New Roman" w:hAnsi="Times New Roman" w:cs="Times New Roman"/>
          <w:sz w:val="22"/>
          <w:szCs w:val="22"/>
        </w:rPr>
        <w:t>карте</w:t>
      </w:r>
      <w:r w:rsidR="00300B81" w:rsidRPr="00A962BA">
        <w:rPr>
          <w:rFonts w:ascii="Times New Roman" w:hAnsi="Times New Roman" w:cs="Times New Roman"/>
          <w:sz w:val="22"/>
          <w:szCs w:val="22"/>
        </w:rPr>
        <w:t xml:space="preserve"> пациента</w:t>
      </w:r>
      <w:r w:rsidRPr="00A962BA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Style w:val="11"/>
        <w:tblW w:w="9356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5641"/>
        <w:gridCol w:w="2155"/>
        <w:gridCol w:w="1560"/>
      </w:tblGrid>
      <w:tr w:rsidR="00C96969" w:rsidRPr="00A962BA" w14:paraId="30386A5B" w14:textId="77777777" w:rsidTr="00A962BA"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bookmarkEnd w:id="1"/>
          <w:p w14:paraId="3A69311A" w14:textId="77777777" w:rsidR="00F1500E" w:rsidRPr="00A962BA" w:rsidRDefault="00F1500E" w:rsidP="00F150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962BA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Наименование овеществленного результата </w:t>
            </w:r>
          </w:p>
          <w:p w14:paraId="708D780D" w14:textId="77777777" w:rsidR="00C96969" w:rsidRPr="00A962BA" w:rsidRDefault="00F1500E" w:rsidP="00F150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962BA">
              <w:rPr>
                <w:rFonts w:ascii="Times New Roman" w:hAnsi="Times New Roman" w:cs="Times New Roman"/>
                <w:b/>
                <w:bCs/>
                <w:lang w:eastAsia="en-US"/>
              </w:rPr>
              <w:t>медицинской услуги</w:t>
            </w:r>
          </w:p>
        </w:tc>
        <w:tc>
          <w:tcPr>
            <w:tcW w:w="2155" w:type="dxa"/>
            <w:vAlign w:val="center"/>
          </w:tcPr>
          <w:p w14:paraId="7E43811B" w14:textId="77777777" w:rsidR="00C96969" w:rsidRPr="00A962BA" w:rsidRDefault="00F1500E" w:rsidP="003C187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962BA">
              <w:rPr>
                <w:rFonts w:ascii="Times New Roman" w:hAnsi="Times New Roman" w:cs="Times New Roman"/>
                <w:b/>
                <w:bCs/>
                <w:lang w:eastAsia="en-US"/>
              </w:rPr>
              <w:t>Гарантийный срок</w:t>
            </w:r>
          </w:p>
        </w:tc>
        <w:tc>
          <w:tcPr>
            <w:tcW w:w="1560" w:type="dxa"/>
            <w:vAlign w:val="center"/>
          </w:tcPr>
          <w:p w14:paraId="7EBCE8B5" w14:textId="77777777" w:rsidR="00C96969" w:rsidRPr="00A962BA" w:rsidRDefault="00C96969" w:rsidP="003C187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962BA">
              <w:rPr>
                <w:rFonts w:ascii="Times New Roman" w:hAnsi="Times New Roman" w:cs="Times New Roman"/>
                <w:b/>
                <w:bCs/>
                <w:lang w:eastAsia="en-US"/>
              </w:rPr>
              <w:t>Срок службы</w:t>
            </w:r>
          </w:p>
        </w:tc>
      </w:tr>
      <w:tr w:rsidR="00A80B7E" w:rsidRPr="00A962BA" w14:paraId="7FD9A2C4" w14:textId="77777777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D5744" w14:textId="0FC3A4E6" w:rsidR="00A80B7E" w:rsidRPr="00A962BA" w:rsidRDefault="00A80B7E" w:rsidP="003C1878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proofErr w:type="spellStart"/>
            <w:r w:rsidRPr="00A962BA">
              <w:rPr>
                <w:rFonts w:ascii="Times New Roman" w:hAnsi="Times New Roman" w:cs="Times New Roman"/>
                <w:b/>
                <w:bCs/>
              </w:rPr>
              <w:t>Виниры</w:t>
            </w:r>
            <w:proofErr w:type="spellEnd"/>
            <w:r w:rsidRPr="00A962BA">
              <w:rPr>
                <w:rFonts w:ascii="Times New Roman" w:hAnsi="Times New Roman" w:cs="Times New Roman"/>
                <w:b/>
                <w:bCs/>
              </w:rPr>
              <w:t xml:space="preserve"> лабораторного изготовления</w:t>
            </w:r>
          </w:p>
        </w:tc>
      </w:tr>
      <w:tr w:rsidR="00A80B7E" w:rsidRPr="00A962BA" w14:paraId="1B5A8EEE" w14:textId="77777777" w:rsidTr="00A962BA"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867F1" w14:textId="3A977362" w:rsidR="00A80B7E" w:rsidRPr="00A962BA" w:rsidRDefault="00A80B7E" w:rsidP="00A80B7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962BA">
              <w:rPr>
                <w:rFonts w:ascii="Times New Roman" w:hAnsi="Times New Roman" w:cs="Times New Roman"/>
              </w:rPr>
              <w:t>Винир</w:t>
            </w:r>
            <w:proofErr w:type="spellEnd"/>
            <w:r w:rsidRPr="00A962BA">
              <w:rPr>
                <w:rFonts w:ascii="Times New Roman" w:hAnsi="Times New Roman" w:cs="Times New Roman"/>
              </w:rPr>
              <w:t xml:space="preserve"> диоксид циркония</w:t>
            </w:r>
          </w:p>
        </w:tc>
        <w:tc>
          <w:tcPr>
            <w:tcW w:w="2155" w:type="dxa"/>
            <w:vAlign w:val="center"/>
          </w:tcPr>
          <w:p w14:paraId="33A832BD" w14:textId="1827395A" w:rsidR="00A80B7E" w:rsidRPr="00A962BA" w:rsidRDefault="005D54E9" w:rsidP="00A80B7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12 месяцев </w:t>
            </w:r>
          </w:p>
        </w:tc>
        <w:tc>
          <w:tcPr>
            <w:tcW w:w="1560" w:type="dxa"/>
            <w:vAlign w:val="center"/>
          </w:tcPr>
          <w:p w14:paraId="56AF3A40" w14:textId="0956B6DE" w:rsidR="00A80B7E" w:rsidRPr="00A962BA" w:rsidRDefault="005D54E9" w:rsidP="00A80B7E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0D9F61BA" w14:textId="77777777" w:rsidTr="00A962BA"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A0697" w14:textId="5F3245A6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962BA">
              <w:rPr>
                <w:rFonts w:ascii="Times New Roman" w:hAnsi="Times New Roman" w:cs="Times New Roman"/>
              </w:rPr>
              <w:t>Винир</w:t>
            </w:r>
            <w:proofErr w:type="spellEnd"/>
            <w:r w:rsidRPr="00A962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2BA">
              <w:rPr>
                <w:rFonts w:ascii="Times New Roman" w:hAnsi="Times New Roman" w:cs="Times New Roman"/>
              </w:rPr>
              <w:t>E.max</w:t>
            </w:r>
            <w:proofErr w:type="spellEnd"/>
            <w:r w:rsidRPr="00A962BA">
              <w:rPr>
                <w:rFonts w:ascii="Times New Roman" w:hAnsi="Times New Roman" w:cs="Times New Roman"/>
              </w:rPr>
              <w:t xml:space="preserve"> Press метод окрашивания</w:t>
            </w:r>
          </w:p>
        </w:tc>
        <w:tc>
          <w:tcPr>
            <w:tcW w:w="2155" w:type="dxa"/>
            <w:vAlign w:val="center"/>
          </w:tcPr>
          <w:p w14:paraId="734BCFA8" w14:textId="73018488" w:rsidR="00A962BA" w:rsidRPr="00A962BA" w:rsidRDefault="00A962BA" w:rsidP="00A962B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3E6A4329" w14:textId="4CB04926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34EE8C39" w14:textId="77777777" w:rsidTr="00A962BA"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4CA47" w14:textId="26A6E359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962BA">
              <w:rPr>
                <w:rFonts w:ascii="Times New Roman" w:hAnsi="Times New Roman" w:cs="Times New Roman"/>
              </w:rPr>
              <w:t>Винир</w:t>
            </w:r>
            <w:proofErr w:type="spellEnd"/>
            <w:r w:rsidRPr="00A962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2BA">
              <w:rPr>
                <w:rFonts w:ascii="Times New Roman" w:hAnsi="Times New Roman" w:cs="Times New Roman"/>
              </w:rPr>
              <w:t>E.max</w:t>
            </w:r>
            <w:proofErr w:type="spellEnd"/>
            <w:r w:rsidRPr="00A962BA">
              <w:rPr>
                <w:rFonts w:ascii="Times New Roman" w:hAnsi="Times New Roman" w:cs="Times New Roman"/>
              </w:rPr>
              <w:t xml:space="preserve"> Press метод наслоения</w:t>
            </w:r>
          </w:p>
        </w:tc>
        <w:tc>
          <w:tcPr>
            <w:tcW w:w="2155" w:type="dxa"/>
            <w:vAlign w:val="center"/>
          </w:tcPr>
          <w:p w14:paraId="3980D7FD" w14:textId="1C4658C2" w:rsidR="00A962BA" w:rsidRPr="00A962BA" w:rsidRDefault="00A962BA" w:rsidP="00A962B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1EEAE8B8" w14:textId="21F32088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129C6A15" w14:textId="77777777" w:rsidTr="00A962BA"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644E9" w14:textId="6B6C9257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962BA">
              <w:rPr>
                <w:rFonts w:ascii="Times New Roman" w:hAnsi="Times New Roman" w:cs="Times New Roman"/>
              </w:rPr>
              <w:t>Винир</w:t>
            </w:r>
            <w:proofErr w:type="spellEnd"/>
            <w:r w:rsidRPr="00A962BA">
              <w:rPr>
                <w:rFonts w:ascii="Times New Roman" w:hAnsi="Times New Roman" w:cs="Times New Roman"/>
              </w:rPr>
              <w:t xml:space="preserve"> </w:t>
            </w:r>
            <w:r w:rsidRPr="00A962BA">
              <w:rPr>
                <w:rFonts w:ascii="Times New Roman" w:hAnsi="Times New Roman" w:cs="Times New Roman"/>
                <w:lang w:val="en-US"/>
              </w:rPr>
              <w:t>E</w:t>
            </w:r>
            <w:r w:rsidRPr="00A962BA">
              <w:rPr>
                <w:rFonts w:ascii="Times New Roman" w:hAnsi="Times New Roman" w:cs="Times New Roman"/>
              </w:rPr>
              <w:t>.</w:t>
            </w:r>
            <w:r w:rsidRPr="00A962BA">
              <w:rPr>
                <w:rFonts w:ascii="Times New Roman" w:hAnsi="Times New Roman" w:cs="Times New Roman"/>
                <w:lang w:val="en-US"/>
              </w:rPr>
              <w:t>max</w:t>
            </w:r>
            <w:r w:rsidRPr="00A962BA">
              <w:rPr>
                <w:rFonts w:ascii="Times New Roman" w:hAnsi="Times New Roman" w:cs="Times New Roman"/>
              </w:rPr>
              <w:t xml:space="preserve"> </w:t>
            </w:r>
            <w:r w:rsidRPr="00A962BA">
              <w:rPr>
                <w:rFonts w:ascii="Times New Roman" w:hAnsi="Times New Roman" w:cs="Times New Roman"/>
                <w:lang w:val="en-US"/>
              </w:rPr>
              <w:t>Press</w:t>
            </w:r>
            <w:r w:rsidRPr="00A962BA">
              <w:rPr>
                <w:rFonts w:ascii="Times New Roman" w:hAnsi="Times New Roman" w:cs="Times New Roman"/>
              </w:rPr>
              <w:t xml:space="preserve"> класс Элит</w:t>
            </w:r>
          </w:p>
        </w:tc>
        <w:tc>
          <w:tcPr>
            <w:tcW w:w="2155" w:type="dxa"/>
            <w:vAlign w:val="center"/>
          </w:tcPr>
          <w:p w14:paraId="778E7B54" w14:textId="51C7CDFC" w:rsidR="00A962BA" w:rsidRPr="00A962BA" w:rsidRDefault="00A962BA" w:rsidP="00A962B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301E39CE" w14:textId="0733C033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3C01EF50" w14:textId="77777777" w:rsidTr="00A962BA"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63515" w14:textId="3F36F89C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val="en-US"/>
              </w:rPr>
              <w:t>E</w:t>
            </w:r>
            <w:r w:rsidRPr="00A962BA">
              <w:rPr>
                <w:rFonts w:ascii="Times New Roman" w:hAnsi="Times New Roman" w:cs="Times New Roman"/>
              </w:rPr>
              <w:t>.</w:t>
            </w:r>
            <w:r w:rsidRPr="00A962BA">
              <w:rPr>
                <w:rFonts w:ascii="Times New Roman" w:hAnsi="Times New Roman" w:cs="Times New Roman"/>
                <w:lang w:val="en-US"/>
              </w:rPr>
              <w:t>max</w:t>
            </w:r>
            <w:r w:rsidRPr="00A962B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962BA">
              <w:rPr>
                <w:rFonts w:ascii="Times New Roman" w:hAnsi="Times New Roman" w:cs="Times New Roman"/>
                <w:lang w:val="en-US"/>
              </w:rPr>
              <w:t>Press</w:t>
            </w:r>
            <w:r w:rsidRPr="00A962BA">
              <w:rPr>
                <w:rFonts w:ascii="Times New Roman" w:hAnsi="Times New Roman" w:cs="Times New Roman"/>
              </w:rPr>
              <w:t xml:space="preserve">  коронка</w:t>
            </w:r>
            <w:proofErr w:type="gramEnd"/>
            <w:r w:rsidRPr="00A962BA">
              <w:rPr>
                <w:rFonts w:ascii="Times New Roman" w:hAnsi="Times New Roman" w:cs="Times New Roman"/>
              </w:rPr>
              <w:t xml:space="preserve"> на имплантат метод наслоение </w:t>
            </w:r>
          </w:p>
        </w:tc>
        <w:tc>
          <w:tcPr>
            <w:tcW w:w="2155" w:type="dxa"/>
            <w:vAlign w:val="center"/>
          </w:tcPr>
          <w:p w14:paraId="3DAF4052" w14:textId="79362FA2" w:rsidR="00A962BA" w:rsidRPr="00A962BA" w:rsidRDefault="00A962BA" w:rsidP="00A962B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07434D87" w14:textId="6761203E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020C35C1" w14:textId="77777777" w:rsidTr="00A962BA"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4880C" w14:textId="3AEC4CD1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val="en-US"/>
              </w:rPr>
              <w:t>E</w:t>
            </w:r>
            <w:r w:rsidRPr="00A962BA">
              <w:rPr>
                <w:rFonts w:ascii="Times New Roman" w:hAnsi="Times New Roman" w:cs="Times New Roman"/>
              </w:rPr>
              <w:t>.</w:t>
            </w:r>
            <w:r w:rsidRPr="00A962BA">
              <w:rPr>
                <w:rFonts w:ascii="Times New Roman" w:hAnsi="Times New Roman" w:cs="Times New Roman"/>
                <w:lang w:val="en-US"/>
              </w:rPr>
              <w:t>max</w:t>
            </w:r>
            <w:r w:rsidRPr="00A962BA">
              <w:rPr>
                <w:rFonts w:ascii="Times New Roman" w:hAnsi="Times New Roman" w:cs="Times New Roman"/>
              </w:rPr>
              <w:t xml:space="preserve"> </w:t>
            </w:r>
            <w:r w:rsidRPr="00A962BA">
              <w:rPr>
                <w:rFonts w:ascii="Times New Roman" w:hAnsi="Times New Roman" w:cs="Times New Roman"/>
                <w:lang w:val="en-US"/>
              </w:rPr>
              <w:t>Press</w:t>
            </w:r>
            <w:r w:rsidRPr="00A962BA">
              <w:rPr>
                <w:rFonts w:ascii="Times New Roman" w:hAnsi="Times New Roman" w:cs="Times New Roman"/>
              </w:rPr>
              <w:t xml:space="preserve"> коронка на имплантат метод окрашивания </w:t>
            </w:r>
          </w:p>
        </w:tc>
        <w:tc>
          <w:tcPr>
            <w:tcW w:w="2155" w:type="dxa"/>
            <w:vAlign w:val="center"/>
          </w:tcPr>
          <w:p w14:paraId="1153D82E" w14:textId="2ECE5A0E" w:rsidR="00A962BA" w:rsidRPr="00A962BA" w:rsidRDefault="00A962BA" w:rsidP="00A962B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58990972" w14:textId="141EE1D0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522F2AC0" w14:textId="77777777" w:rsidTr="00A962BA"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A64E8" w14:textId="164BC718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 xml:space="preserve">Вкладка </w:t>
            </w:r>
            <w:r w:rsidRPr="00A962BA">
              <w:rPr>
                <w:rFonts w:ascii="Times New Roman" w:hAnsi="Times New Roman" w:cs="Times New Roman"/>
                <w:lang w:val="en-US"/>
              </w:rPr>
              <w:t>EMPRESS (</w:t>
            </w:r>
            <w:proofErr w:type="gramStart"/>
            <w:r w:rsidRPr="00A962BA">
              <w:rPr>
                <w:rFonts w:ascii="Times New Roman" w:hAnsi="Times New Roman" w:cs="Times New Roman"/>
                <w:lang w:val="en-US"/>
              </w:rPr>
              <w:t>inlay</w:t>
            </w:r>
            <w:r w:rsidRPr="00A962BA">
              <w:rPr>
                <w:rFonts w:ascii="Times New Roman" w:hAnsi="Times New Roman" w:cs="Times New Roman"/>
              </w:rPr>
              <w:t>,</w:t>
            </w:r>
            <w:proofErr w:type="spellStart"/>
            <w:r w:rsidRPr="00A962BA">
              <w:rPr>
                <w:rFonts w:ascii="Times New Roman" w:hAnsi="Times New Roman" w:cs="Times New Roman"/>
                <w:lang w:val="en-US"/>
              </w:rPr>
              <w:t>onlay</w:t>
            </w:r>
            <w:proofErr w:type="spellEnd"/>
            <w:proofErr w:type="gramEnd"/>
            <w:r w:rsidRPr="00A962B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55" w:type="dxa"/>
            <w:vAlign w:val="center"/>
          </w:tcPr>
          <w:p w14:paraId="7C1DFF74" w14:textId="3D619CD5" w:rsidR="00A962BA" w:rsidRPr="00A962BA" w:rsidRDefault="00A962BA" w:rsidP="00A962B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25DE09EA" w14:textId="7FC9A2A1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80B7E" w:rsidRPr="00A962BA" w14:paraId="472C3A3B" w14:textId="77777777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4A21D" w14:textId="5B02243C" w:rsidR="00A80B7E" w:rsidRPr="00A962BA" w:rsidRDefault="00A80B7E" w:rsidP="00A80B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62BA">
              <w:rPr>
                <w:rFonts w:ascii="Times New Roman" w:hAnsi="Times New Roman" w:cs="Times New Roman"/>
                <w:b/>
                <w:bCs/>
              </w:rPr>
              <w:t>Композитные вкладки</w:t>
            </w:r>
            <w:r w:rsidR="00374AF4" w:rsidRPr="00A962BA">
              <w:rPr>
                <w:rFonts w:ascii="Times New Roman" w:hAnsi="Times New Roman" w:cs="Times New Roman"/>
                <w:b/>
                <w:bCs/>
              </w:rPr>
              <w:t>, коронки</w:t>
            </w:r>
          </w:p>
        </w:tc>
      </w:tr>
      <w:tr w:rsidR="00A962BA" w:rsidRPr="00A962BA" w14:paraId="448FF20B" w14:textId="77777777" w:rsidTr="00A962BA"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62567" w14:textId="791894C7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 xml:space="preserve">Вкладка керамическая </w:t>
            </w:r>
            <w:proofErr w:type="spellStart"/>
            <w:r w:rsidRPr="00A962BA">
              <w:rPr>
                <w:rFonts w:ascii="Times New Roman" w:hAnsi="Times New Roman" w:cs="Times New Roman"/>
              </w:rPr>
              <w:t>E.max</w:t>
            </w:r>
            <w:proofErr w:type="spellEnd"/>
          </w:p>
        </w:tc>
        <w:tc>
          <w:tcPr>
            <w:tcW w:w="2155" w:type="dxa"/>
            <w:vAlign w:val="center"/>
          </w:tcPr>
          <w:p w14:paraId="58A5C44C" w14:textId="64CA77BC" w:rsidR="00A962BA" w:rsidRPr="00A962BA" w:rsidRDefault="00A962BA" w:rsidP="00A962B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6A687651" w14:textId="1519B646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447E6D63" w14:textId="77777777" w:rsidTr="00A962BA"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56A0F" w14:textId="4FCA2042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Адгезивно-мостовидный протез (</w:t>
            </w:r>
            <w:proofErr w:type="spellStart"/>
            <w:r w:rsidRPr="00A962BA">
              <w:rPr>
                <w:rFonts w:ascii="Times New Roman" w:hAnsi="Times New Roman" w:cs="Times New Roman"/>
              </w:rPr>
              <w:t>мэриленд</w:t>
            </w:r>
            <w:proofErr w:type="spellEnd"/>
            <w:r w:rsidRPr="00A962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55" w:type="dxa"/>
            <w:vAlign w:val="center"/>
          </w:tcPr>
          <w:p w14:paraId="3F02A807" w14:textId="466057C4" w:rsidR="00A962BA" w:rsidRPr="00A962BA" w:rsidRDefault="00A962BA" w:rsidP="00A962B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63F4E191" w14:textId="167252A8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68E31AF1" w14:textId="77777777" w:rsidTr="00A962BA"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09D6B" w14:textId="14B673B7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962BA">
              <w:rPr>
                <w:rFonts w:ascii="Times New Roman" w:hAnsi="Times New Roman" w:cs="Times New Roman"/>
              </w:rPr>
              <w:t>Металлокомпозитная</w:t>
            </w:r>
            <w:proofErr w:type="spellEnd"/>
            <w:r w:rsidRPr="00A962BA">
              <w:rPr>
                <w:rFonts w:ascii="Times New Roman" w:hAnsi="Times New Roman" w:cs="Times New Roman"/>
              </w:rPr>
              <w:t xml:space="preserve"> коронка (</w:t>
            </w:r>
            <w:proofErr w:type="spellStart"/>
            <w:r w:rsidRPr="00A962BA">
              <w:rPr>
                <w:rFonts w:ascii="Times New Roman" w:hAnsi="Times New Roman" w:cs="Times New Roman"/>
              </w:rPr>
              <w:t>CoCr</w:t>
            </w:r>
            <w:proofErr w:type="spellEnd"/>
            <w:r w:rsidRPr="00A962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55" w:type="dxa"/>
            <w:vAlign w:val="center"/>
          </w:tcPr>
          <w:p w14:paraId="0D0405A4" w14:textId="13AB5DB1" w:rsidR="00A962BA" w:rsidRPr="00A962BA" w:rsidRDefault="00A962BA" w:rsidP="00A962B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6E590A0A" w14:textId="3AD9A57D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4EE3953D" w14:textId="77777777" w:rsidTr="00A962BA">
        <w:tc>
          <w:tcPr>
            <w:tcW w:w="5641" w:type="dxa"/>
          </w:tcPr>
          <w:p w14:paraId="28E663FD" w14:textId="53237B78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Коронка цельнолитая Co-</w:t>
            </w:r>
            <w:proofErr w:type="spellStart"/>
            <w:r w:rsidRPr="00A962BA">
              <w:rPr>
                <w:rFonts w:ascii="Times New Roman" w:hAnsi="Times New Roman" w:cs="Times New Roman"/>
              </w:rPr>
              <w:t>Cr</w:t>
            </w:r>
            <w:proofErr w:type="spellEnd"/>
          </w:p>
        </w:tc>
        <w:tc>
          <w:tcPr>
            <w:tcW w:w="2155" w:type="dxa"/>
          </w:tcPr>
          <w:p w14:paraId="2996AA91" w14:textId="30361702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141A455C" w14:textId="4AAE7790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7E8EDC61" w14:textId="77777777" w:rsidTr="00A962BA">
        <w:tc>
          <w:tcPr>
            <w:tcW w:w="5641" w:type="dxa"/>
          </w:tcPr>
          <w:p w14:paraId="49B66A73" w14:textId="13448230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 xml:space="preserve">Коронка цельнолитая </w:t>
            </w:r>
            <w:r w:rsidRPr="00A962BA">
              <w:rPr>
                <w:rFonts w:ascii="Times New Roman" w:hAnsi="Times New Roman" w:cs="Times New Roman"/>
                <w:lang w:val="en-US"/>
              </w:rPr>
              <w:t>Co</w:t>
            </w:r>
            <w:r w:rsidRPr="00A962BA">
              <w:rPr>
                <w:rFonts w:ascii="Times New Roman" w:hAnsi="Times New Roman" w:cs="Times New Roman"/>
              </w:rPr>
              <w:t>-</w:t>
            </w:r>
            <w:r w:rsidRPr="00A962BA">
              <w:rPr>
                <w:rFonts w:ascii="Times New Roman" w:hAnsi="Times New Roman" w:cs="Times New Roman"/>
                <w:lang w:val="en-US"/>
              </w:rPr>
              <w:t>Cr</w:t>
            </w:r>
            <w:r w:rsidRPr="00A962BA">
              <w:rPr>
                <w:rFonts w:ascii="Times New Roman" w:hAnsi="Times New Roman" w:cs="Times New Roman"/>
              </w:rPr>
              <w:t xml:space="preserve"> метод спекания</w:t>
            </w:r>
          </w:p>
        </w:tc>
        <w:tc>
          <w:tcPr>
            <w:tcW w:w="2155" w:type="dxa"/>
          </w:tcPr>
          <w:p w14:paraId="761E8854" w14:textId="6076C654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0C60F475" w14:textId="222DB046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443445E7" w14:textId="77777777" w:rsidTr="00A962BA">
        <w:tc>
          <w:tcPr>
            <w:tcW w:w="5641" w:type="dxa"/>
          </w:tcPr>
          <w:p w14:paraId="64153044" w14:textId="46432BE0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 xml:space="preserve">Коронка </w:t>
            </w:r>
            <w:proofErr w:type="gramStart"/>
            <w:r w:rsidRPr="00A962BA">
              <w:rPr>
                <w:rFonts w:ascii="Times New Roman" w:hAnsi="Times New Roman" w:cs="Times New Roman"/>
              </w:rPr>
              <w:t>металлокерамическая  Co</w:t>
            </w:r>
            <w:proofErr w:type="gramEnd"/>
            <w:r w:rsidRPr="00A962BA">
              <w:rPr>
                <w:rFonts w:ascii="Times New Roman" w:hAnsi="Times New Roman" w:cs="Times New Roman"/>
              </w:rPr>
              <w:t>-</w:t>
            </w:r>
            <w:proofErr w:type="spellStart"/>
            <w:r w:rsidRPr="00A962BA">
              <w:rPr>
                <w:rFonts w:ascii="Times New Roman" w:hAnsi="Times New Roman" w:cs="Times New Roman"/>
              </w:rPr>
              <w:t>Cr</w:t>
            </w:r>
            <w:proofErr w:type="spellEnd"/>
          </w:p>
        </w:tc>
        <w:tc>
          <w:tcPr>
            <w:tcW w:w="2155" w:type="dxa"/>
          </w:tcPr>
          <w:p w14:paraId="1BE97F6A" w14:textId="47A37F19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67C9CFC2" w14:textId="4DD0228E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11574639" w14:textId="77777777" w:rsidTr="00A962BA">
        <w:tc>
          <w:tcPr>
            <w:tcW w:w="5641" w:type="dxa"/>
          </w:tcPr>
          <w:p w14:paraId="41659051" w14:textId="19F7124F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Металлокерамическая (ЭЛИТ)</w:t>
            </w:r>
          </w:p>
        </w:tc>
        <w:tc>
          <w:tcPr>
            <w:tcW w:w="2155" w:type="dxa"/>
          </w:tcPr>
          <w:p w14:paraId="705E4060" w14:textId="664FC237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6AD8919E" w14:textId="44CA731C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0049EEFA" w14:textId="77777777" w:rsidTr="00A962BA">
        <w:tc>
          <w:tcPr>
            <w:tcW w:w="5641" w:type="dxa"/>
          </w:tcPr>
          <w:p w14:paraId="54B01B36" w14:textId="368623B0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 xml:space="preserve">Коронка </w:t>
            </w:r>
            <w:proofErr w:type="gramStart"/>
            <w:r w:rsidRPr="00A962BA">
              <w:rPr>
                <w:rFonts w:ascii="Times New Roman" w:hAnsi="Times New Roman" w:cs="Times New Roman"/>
              </w:rPr>
              <w:t>металлокерамическая  Co</w:t>
            </w:r>
            <w:proofErr w:type="gramEnd"/>
            <w:r w:rsidRPr="00A962BA">
              <w:rPr>
                <w:rFonts w:ascii="Times New Roman" w:hAnsi="Times New Roman" w:cs="Times New Roman"/>
              </w:rPr>
              <w:t>-</w:t>
            </w:r>
            <w:proofErr w:type="spellStart"/>
            <w:r w:rsidRPr="00A962BA">
              <w:rPr>
                <w:rFonts w:ascii="Times New Roman" w:hAnsi="Times New Roman" w:cs="Times New Roman"/>
              </w:rPr>
              <w:t>Cr</w:t>
            </w:r>
            <w:proofErr w:type="spellEnd"/>
            <w:r w:rsidRPr="00A962BA">
              <w:rPr>
                <w:rFonts w:ascii="Times New Roman" w:hAnsi="Times New Roman" w:cs="Times New Roman"/>
              </w:rPr>
              <w:t xml:space="preserve"> CAD/CAM метод лазерного селективного спекания</w:t>
            </w:r>
          </w:p>
        </w:tc>
        <w:tc>
          <w:tcPr>
            <w:tcW w:w="2155" w:type="dxa"/>
          </w:tcPr>
          <w:p w14:paraId="0310C0FC" w14:textId="1CDA938C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34C83945" w14:textId="25AEC4A0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5A31D685" w14:textId="77777777" w:rsidTr="00A962BA">
        <w:tc>
          <w:tcPr>
            <w:tcW w:w="5641" w:type="dxa"/>
          </w:tcPr>
          <w:p w14:paraId="570BC9D9" w14:textId="5313D940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 xml:space="preserve">Металлокерамическая коронка </w:t>
            </w:r>
            <w:r w:rsidRPr="00A962BA">
              <w:rPr>
                <w:rFonts w:ascii="Times New Roman" w:hAnsi="Times New Roman" w:cs="Times New Roman"/>
                <w:lang w:val="en-US"/>
              </w:rPr>
              <w:t>CAD</w:t>
            </w:r>
            <w:r w:rsidRPr="00A962BA">
              <w:rPr>
                <w:rFonts w:ascii="Times New Roman" w:hAnsi="Times New Roman" w:cs="Times New Roman"/>
              </w:rPr>
              <w:t>/</w:t>
            </w:r>
            <w:r w:rsidRPr="00A962BA">
              <w:rPr>
                <w:rFonts w:ascii="Times New Roman" w:hAnsi="Times New Roman" w:cs="Times New Roman"/>
                <w:lang w:val="en-US"/>
              </w:rPr>
              <w:t>CAM</w:t>
            </w:r>
            <w:r w:rsidRPr="00A962BA">
              <w:rPr>
                <w:rFonts w:ascii="Times New Roman" w:hAnsi="Times New Roman" w:cs="Times New Roman"/>
              </w:rPr>
              <w:t xml:space="preserve"> (</w:t>
            </w:r>
            <w:r w:rsidRPr="00A962BA">
              <w:rPr>
                <w:rFonts w:ascii="Times New Roman" w:hAnsi="Times New Roman" w:cs="Times New Roman"/>
                <w:lang w:val="en-US"/>
              </w:rPr>
              <w:t>Co</w:t>
            </w:r>
            <w:r w:rsidRPr="00A962BA">
              <w:rPr>
                <w:rFonts w:ascii="Times New Roman" w:hAnsi="Times New Roman" w:cs="Times New Roman"/>
              </w:rPr>
              <w:t>-</w:t>
            </w:r>
            <w:r w:rsidRPr="00A962BA">
              <w:rPr>
                <w:rFonts w:ascii="Times New Roman" w:hAnsi="Times New Roman" w:cs="Times New Roman"/>
                <w:lang w:val="en-US"/>
              </w:rPr>
              <w:t>Cr</w:t>
            </w:r>
            <w:r w:rsidRPr="00A962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55" w:type="dxa"/>
          </w:tcPr>
          <w:p w14:paraId="7A4B6EE8" w14:textId="085B13FD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3AEABBC2" w14:textId="3CBA0498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4E1BDB4E" w14:textId="77777777" w:rsidTr="00A962BA">
        <w:tc>
          <w:tcPr>
            <w:tcW w:w="5641" w:type="dxa"/>
          </w:tcPr>
          <w:p w14:paraId="718FD126" w14:textId="3B823C93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 xml:space="preserve">Коронка </w:t>
            </w:r>
            <w:proofErr w:type="gramStart"/>
            <w:r w:rsidRPr="00A962BA">
              <w:rPr>
                <w:rFonts w:ascii="Times New Roman" w:hAnsi="Times New Roman" w:cs="Times New Roman"/>
              </w:rPr>
              <w:t xml:space="preserve">металлокерамическая  </w:t>
            </w:r>
            <w:proofErr w:type="spellStart"/>
            <w:r w:rsidRPr="00A962BA">
              <w:rPr>
                <w:rFonts w:ascii="Times New Roman" w:hAnsi="Times New Roman" w:cs="Times New Roman"/>
              </w:rPr>
              <w:t>Ti</w:t>
            </w:r>
            <w:proofErr w:type="spellEnd"/>
            <w:proofErr w:type="gramEnd"/>
            <w:r w:rsidRPr="00A962BA">
              <w:rPr>
                <w:rFonts w:ascii="Times New Roman" w:hAnsi="Times New Roman" w:cs="Times New Roman"/>
              </w:rPr>
              <w:t xml:space="preserve"> CAD/CAM</w:t>
            </w:r>
          </w:p>
        </w:tc>
        <w:tc>
          <w:tcPr>
            <w:tcW w:w="2155" w:type="dxa"/>
          </w:tcPr>
          <w:p w14:paraId="35578BD4" w14:textId="291A983E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7A9C0294" w14:textId="474F0639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2BFF28FC" w14:textId="77777777" w:rsidTr="00A962BA">
        <w:tc>
          <w:tcPr>
            <w:tcW w:w="5641" w:type="dxa"/>
          </w:tcPr>
          <w:p w14:paraId="67D1C754" w14:textId="0E5AA274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 xml:space="preserve">Коронка металлокерамическая на </w:t>
            </w:r>
            <w:proofErr w:type="spellStart"/>
            <w:r w:rsidRPr="00A962BA">
              <w:rPr>
                <w:rFonts w:ascii="Times New Roman" w:hAnsi="Times New Roman" w:cs="Times New Roman"/>
              </w:rPr>
              <w:t>имлантатах</w:t>
            </w:r>
            <w:proofErr w:type="spellEnd"/>
            <w:r w:rsidRPr="00A962BA">
              <w:rPr>
                <w:rFonts w:ascii="Times New Roman" w:hAnsi="Times New Roman" w:cs="Times New Roman"/>
              </w:rPr>
              <w:t xml:space="preserve"> Co-</w:t>
            </w:r>
            <w:proofErr w:type="spellStart"/>
            <w:r w:rsidRPr="00A962BA">
              <w:rPr>
                <w:rFonts w:ascii="Times New Roman" w:hAnsi="Times New Roman" w:cs="Times New Roman"/>
              </w:rPr>
              <w:t>Cr</w:t>
            </w:r>
            <w:proofErr w:type="spellEnd"/>
          </w:p>
        </w:tc>
        <w:tc>
          <w:tcPr>
            <w:tcW w:w="2155" w:type="dxa"/>
          </w:tcPr>
          <w:p w14:paraId="75D8C5EB" w14:textId="7C4F595D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182DB180" w14:textId="3DAE8BBA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7A93D9B0" w14:textId="77777777" w:rsidTr="00A962BA">
        <w:tc>
          <w:tcPr>
            <w:tcW w:w="5641" w:type="dxa"/>
          </w:tcPr>
          <w:p w14:paraId="286A747E" w14:textId="461707D1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Металлокерамическая коронка на имплантатах (</w:t>
            </w:r>
            <w:r w:rsidRPr="00A962BA">
              <w:rPr>
                <w:rFonts w:ascii="Times New Roman" w:hAnsi="Times New Roman" w:cs="Times New Roman"/>
                <w:lang w:val="en-US"/>
              </w:rPr>
              <w:t>Co</w:t>
            </w:r>
            <w:r w:rsidRPr="00A962BA">
              <w:rPr>
                <w:rFonts w:ascii="Times New Roman" w:hAnsi="Times New Roman" w:cs="Times New Roman"/>
              </w:rPr>
              <w:t>-</w:t>
            </w:r>
            <w:r w:rsidRPr="00A962BA">
              <w:rPr>
                <w:rFonts w:ascii="Times New Roman" w:hAnsi="Times New Roman" w:cs="Times New Roman"/>
                <w:lang w:val="en-US"/>
              </w:rPr>
              <w:t>Cr</w:t>
            </w:r>
            <w:r w:rsidRPr="00A962BA">
              <w:rPr>
                <w:rFonts w:ascii="Times New Roman" w:hAnsi="Times New Roman" w:cs="Times New Roman"/>
              </w:rPr>
              <w:t>) метод лазерного спекания</w:t>
            </w:r>
          </w:p>
        </w:tc>
        <w:tc>
          <w:tcPr>
            <w:tcW w:w="2155" w:type="dxa"/>
          </w:tcPr>
          <w:p w14:paraId="1703C324" w14:textId="0B2432A2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06620CDB" w14:textId="6C33424C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24B0B36F" w14:textId="77777777" w:rsidTr="00A962BA">
        <w:tc>
          <w:tcPr>
            <w:tcW w:w="5641" w:type="dxa"/>
          </w:tcPr>
          <w:p w14:paraId="08628608" w14:textId="7C93C84B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 xml:space="preserve">Коронка металлокерамическая на </w:t>
            </w:r>
            <w:proofErr w:type="spellStart"/>
            <w:r w:rsidRPr="00A962BA">
              <w:rPr>
                <w:rFonts w:ascii="Times New Roman" w:hAnsi="Times New Roman" w:cs="Times New Roman"/>
              </w:rPr>
              <w:t>иммлантатах</w:t>
            </w:r>
            <w:proofErr w:type="spellEnd"/>
            <w:r w:rsidRPr="00A962BA">
              <w:rPr>
                <w:rFonts w:ascii="Times New Roman" w:hAnsi="Times New Roman" w:cs="Times New Roman"/>
              </w:rPr>
              <w:t xml:space="preserve"> Co-</w:t>
            </w:r>
            <w:proofErr w:type="spellStart"/>
            <w:r w:rsidRPr="00A962BA">
              <w:rPr>
                <w:rFonts w:ascii="Times New Roman" w:hAnsi="Times New Roman" w:cs="Times New Roman"/>
              </w:rPr>
              <w:t>Cr</w:t>
            </w:r>
            <w:proofErr w:type="spellEnd"/>
            <w:r w:rsidRPr="00A962BA">
              <w:rPr>
                <w:rFonts w:ascii="Times New Roman" w:hAnsi="Times New Roman" w:cs="Times New Roman"/>
              </w:rPr>
              <w:t xml:space="preserve"> CAD/CAM</w:t>
            </w:r>
          </w:p>
        </w:tc>
        <w:tc>
          <w:tcPr>
            <w:tcW w:w="2155" w:type="dxa"/>
          </w:tcPr>
          <w:p w14:paraId="46BC9B80" w14:textId="06B72F45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4CA658FD" w14:textId="058354C0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10C3FB7B" w14:textId="77777777" w:rsidTr="00A962BA">
        <w:tc>
          <w:tcPr>
            <w:tcW w:w="5641" w:type="dxa"/>
          </w:tcPr>
          <w:p w14:paraId="1D7FB511" w14:textId="4C77F09D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 xml:space="preserve">Металлокерамическая коронка на имплантатах </w:t>
            </w:r>
            <w:r w:rsidRPr="00A962BA">
              <w:rPr>
                <w:rFonts w:ascii="Times New Roman" w:hAnsi="Times New Roman" w:cs="Times New Roman"/>
                <w:lang w:val="en-US"/>
              </w:rPr>
              <w:t>CAD</w:t>
            </w:r>
            <w:r w:rsidRPr="00A962BA">
              <w:rPr>
                <w:rFonts w:ascii="Times New Roman" w:hAnsi="Times New Roman" w:cs="Times New Roman"/>
              </w:rPr>
              <w:t>/</w:t>
            </w:r>
            <w:r w:rsidRPr="00A962BA">
              <w:rPr>
                <w:rFonts w:ascii="Times New Roman" w:hAnsi="Times New Roman" w:cs="Times New Roman"/>
                <w:lang w:val="en-US"/>
              </w:rPr>
              <w:t>CAM</w:t>
            </w:r>
            <w:r w:rsidRPr="00A962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962BA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A962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55" w:type="dxa"/>
          </w:tcPr>
          <w:p w14:paraId="47521E79" w14:textId="3C9D294E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3467E4DF" w14:textId="1A56F5E3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28A930D4" w14:textId="77777777" w:rsidTr="00A962BA">
        <w:tc>
          <w:tcPr>
            <w:tcW w:w="5641" w:type="dxa"/>
          </w:tcPr>
          <w:p w14:paraId="29943CD5" w14:textId="30568B2E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Коронка диоксид циркония CAD/CAM</w:t>
            </w:r>
          </w:p>
        </w:tc>
        <w:tc>
          <w:tcPr>
            <w:tcW w:w="2155" w:type="dxa"/>
          </w:tcPr>
          <w:p w14:paraId="36EE908B" w14:textId="74467ADC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792C042D" w14:textId="1523B86B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3EE1C013" w14:textId="77777777" w:rsidTr="00A962BA">
        <w:tc>
          <w:tcPr>
            <w:tcW w:w="5641" w:type="dxa"/>
          </w:tcPr>
          <w:p w14:paraId="7386EC20" w14:textId="03263CE1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Коронка диоксид циркония на имплантатах CAD/CAM</w:t>
            </w:r>
          </w:p>
        </w:tc>
        <w:tc>
          <w:tcPr>
            <w:tcW w:w="2155" w:type="dxa"/>
          </w:tcPr>
          <w:p w14:paraId="1A1D8C07" w14:textId="4EE44ED8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7A919A84" w14:textId="1666A821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5BC3FFC5" w14:textId="77777777" w:rsidTr="00A962BA">
        <w:tc>
          <w:tcPr>
            <w:tcW w:w="5641" w:type="dxa"/>
          </w:tcPr>
          <w:p w14:paraId="312647E2" w14:textId="6CFA3D0E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962BA">
              <w:rPr>
                <w:rFonts w:ascii="Times New Roman" w:hAnsi="Times New Roman" w:cs="Times New Roman"/>
              </w:rPr>
              <w:t>Цельноциркониевая</w:t>
            </w:r>
            <w:proofErr w:type="spellEnd"/>
            <w:r w:rsidRPr="00A962BA">
              <w:rPr>
                <w:rFonts w:ascii="Times New Roman" w:hAnsi="Times New Roman" w:cs="Times New Roman"/>
              </w:rPr>
              <w:t xml:space="preserve"> коронка CAD/CAM</w:t>
            </w:r>
          </w:p>
        </w:tc>
        <w:tc>
          <w:tcPr>
            <w:tcW w:w="2155" w:type="dxa"/>
          </w:tcPr>
          <w:p w14:paraId="24A087F6" w14:textId="27B19727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3D8CC08F" w14:textId="7B4CC9DC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2066A3" w:rsidRPr="00A962BA" w14:paraId="720F0040" w14:textId="77777777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A16F2" w14:textId="00AD75E6" w:rsidR="002066A3" w:rsidRPr="00A962BA" w:rsidRDefault="008A4997" w:rsidP="008A4997">
            <w:pPr>
              <w:rPr>
                <w:rFonts w:ascii="Times New Roman" w:hAnsi="Times New Roman" w:cs="Times New Roman"/>
                <w:b/>
                <w:bCs/>
              </w:rPr>
            </w:pPr>
            <w:r w:rsidRPr="00A962BA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="002066A3" w:rsidRPr="00A962BA">
              <w:rPr>
                <w:rFonts w:ascii="Times New Roman" w:hAnsi="Times New Roman" w:cs="Times New Roman"/>
                <w:b/>
                <w:bCs/>
              </w:rPr>
              <w:t>Культевые вкладки</w:t>
            </w:r>
          </w:p>
        </w:tc>
      </w:tr>
      <w:tr w:rsidR="00A962BA" w:rsidRPr="00A962BA" w14:paraId="76B5D676" w14:textId="77777777" w:rsidTr="00A962BA">
        <w:tc>
          <w:tcPr>
            <w:tcW w:w="5641" w:type="dxa"/>
          </w:tcPr>
          <w:p w14:paraId="02723988" w14:textId="10B2D060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Вкладка культевая простая Co-</w:t>
            </w:r>
            <w:proofErr w:type="spellStart"/>
            <w:r w:rsidRPr="00A962BA">
              <w:rPr>
                <w:rFonts w:ascii="Times New Roman" w:hAnsi="Times New Roman" w:cs="Times New Roman"/>
              </w:rPr>
              <w:t>Cr</w:t>
            </w:r>
            <w:proofErr w:type="spellEnd"/>
          </w:p>
        </w:tc>
        <w:tc>
          <w:tcPr>
            <w:tcW w:w="2155" w:type="dxa"/>
          </w:tcPr>
          <w:p w14:paraId="7315D62B" w14:textId="33FB58BD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27C61F91" w14:textId="22C54B45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68D75694" w14:textId="77777777" w:rsidTr="00A962BA">
        <w:tc>
          <w:tcPr>
            <w:tcW w:w="5641" w:type="dxa"/>
          </w:tcPr>
          <w:p w14:paraId="32E97DC1" w14:textId="36F0A800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Вкладка культевая Co-</w:t>
            </w:r>
            <w:proofErr w:type="spellStart"/>
            <w:r w:rsidRPr="00A962BA">
              <w:rPr>
                <w:rFonts w:ascii="Times New Roman" w:hAnsi="Times New Roman" w:cs="Times New Roman"/>
              </w:rPr>
              <w:t>Cr</w:t>
            </w:r>
            <w:proofErr w:type="spellEnd"/>
            <w:r w:rsidRPr="00A962BA">
              <w:rPr>
                <w:rFonts w:ascii="Times New Roman" w:hAnsi="Times New Roman" w:cs="Times New Roman"/>
              </w:rPr>
              <w:t xml:space="preserve"> разборная</w:t>
            </w:r>
          </w:p>
        </w:tc>
        <w:tc>
          <w:tcPr>
            <w:tcW w:w="2155" w:type="dxa"/>
          </w:tcPr>
          <w:p w14:paraId="428A3459" w14:textId="4C8824A6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4B070F00" w14:textId="05E56784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29692FA9" w14:textId="77777777" w:rsidTr="00A962BA">
        <w:tc>
          <w:tcPr>
            <w:tcW w:w="5641" w:type="dxa"/>
          </w:tcPr>
          <w:p w14:paraId="441732C3" w14:textId="4969D986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Вкладка культевая с керамической облицовкой Co-</w:t>
            </w:r>
            <w:proofErr w:type="spellStart"/>
            <w:r w:rsidRPr="00A962BA">
              <w:rPr>
                <w:rFonts w:ascii="Times New Roman" w:hAnsi="Times New Roman" w:cs="Times New Roman"/>
              </w:rPr>
              <w:t>Cr</w:t>
            </w:r>
            <w:proofErr w:type="spellEnd"/>
            <w:r w:rsidRPr="00A962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55" w:type="dxa"/>
          </w:tcPr>
          <w:p w14:paraId="490335B6" w14:textId="1DF2D3EA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1B305CEA" w14:textId="4CC0F770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3CD54FA7" w14:textId="77777777" w:rsidTr="00A962BA"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F34EA" w14:textId="6EAF7526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b/>
                <w:bCs/>
              </w:rPr>
              <w:t xml:space="preserve"> Съёмные протезы (акрил)</w:t>
            </w:r>
          </w:p>
        </w:tc>
        <w:tc>
          <w:tcPr>
            <w:tcW w:w="2155" w:type="dxa"/>
          </w:tcPr>
          <w:p w14:paraId="70CDCB3F" w14:textId="07B88929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21FB32B7" w14:textId="21E15E47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6892D726" w14:textId="77777777" w:rsidTr="00A962BA">
        <w:tc>
          <w:tcPr>
            <w:tcW w:w="5641" w:type="dxa"/>
          </w:tcPr>
          <w:p w14:paraId="7ED9BEB9" w14:textId="32FB3672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962BA">
              <w:rPr>
                <w:rFonts w:ascii="Times New Roman" w:hAnsi="Times New Roman" w:cs="Times New Roman"/>
                <w:color w:val="000000" w:themeColor="text1"/>
              </w:rPr>
              <w:t>Микропротез</w:t>
            </w:r>
            <w:proofErr w:type="spellEnd"/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 (до 3-х зубов в одном секторе)</w:t>
            </w:r>
          </w:p>
        </w:tc>
        <w:tc>
          <w:tcPr>
            <w:tcW w:w="2155" w:type="dxa"/>
          </w:tcPr>
          <w:p w14:paraId="0276B479" w14:textId="4D729281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1EF643C6" w14:textId="5DEA946C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2EA56906" w14:textId="77777777" w:rsidTr="00A962BA">
        <w:tc>
          <w:tcPr>
            <w:tcW w:w="5641" w:type="dxa"/>
          </w:tcPr>
          <w:p w14:paraId="76728DA7" w14:textId="2B588D25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color w:val="000000" w:themeColor="text1"/>
              </w:rPr>
              <w:t>Частичный съемный протез (</w:t>
            </w:r>
            <w:r w:rsidRPr="00A962B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с восковым шаблоном и индивидуальной ложкой)</w:t>
            </w:r>
          </w:p>
        </w:tc>
        <w:tc>
          <w:tcPr>
            <w:tcW w:w="2155" w:type="dxa"/>
          </w:tcPr>
          <w:p w14:paraId="23B1432B" w14:textId="3F6B49F0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626A9A11" w14:textId="0B4CC9C8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62080C0C" w14:textId="77777777" w:rsidTr="00A962BA">
        <w:tc>
          <w:tcPr>
            <w:tcW w:w="5641" w:type="dxa"/>
          </w:tcPr>
          <w:p w14:paraId="5D5ADD16" w14:textId="451C7C15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color w:val="000000" w:themeColor="text1"/>
              </w:rPr>
              <w:t>Полный съёмный протез (</w:t>
            </w:r>
            <w:r w:rsidRPr="00A962B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с восковым шаблоном и индивидуальной ложкой)</w:t>
            </w:r>
          </w:p>
        </w:tc>
        <w:tc>
          <w:tcPr>
            <w:tcW w:w="2155" w:type="dxa"/>
          </w:tcPr>
          <w:p w14:paraId="01E0883C" w14:textId="12004552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1DD72736" w14:textId="1BE5A944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55AFE085" w14:textId="77777777" w:rsidTr="00A962BA">
        <w:tc>
          <w:tcPr>
            <w:tcW w:w="5641" w:type="dxa"/>
          </w:tcPr>
          <w:p w14:paraId="17C0B1A5" w14:textId="1D86D9B8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Частичный съёмный протез на имплантатах, без армирования с восковым шаблоном и индивидуальной ложкой </w:t>
            </w:r>
          </w:p>
        </w:tc>
        <w:tc>
          <w:tcPr>
            <w:tcW w:w="2155" w:type="dxa"/>
          </w:tcPr>
          <w:p w14:paraId="566BCBCD" w14:textId="2F70190E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00764E8B" w14:textId="549B649A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15D6A155" w14:textId="77777777" w:rsidTr="00A962BA">
        <w:tc>
          <w:tcPr>
            <w:tcW w:w="5641" w:type="dxa"/>
          </w:tcPr>
          <w:p w14:paraId="28D3C91E" w14:textId="181F9FDC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Полный съёмный протез на имплантатах, без армирования с восковым шаблоном и индивидуальной ложкой </w:t>
            </w:r>
          </w:p>
        </w:tc>
        <w:tc>
          <w:tcPr>
            <w:tcW w:w="2155" w:type="dxa"/>
          </w:tcPr>
          <w:p w14:paraId="5FD756D8" w14:textId="7A7E05C0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632B793A" w14:textId="686F4C0C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3B1263BA" w14:textId="77777777" w:rsidTr="00A962BA">
        <w:tc>
          <w:tcPr>
            <w:tcW w:w="5641" w:type="dxa"/>
          </w:tcPr>
          <w:p w14:paraId="7F5C2BDA" w14:textId="2D5484D4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b/>
                <w:bCs/>
              </w:rPr>
              <w:t>Съёмные протезы IVOCAP (метод литьевого прессования)</w:t>
            </w:r>
          </w:p>
        </w:tc>
        <w:tc>
          <w:tcPr>
            <w:tcW w:w="2155" w:type="dxa"/>
          </w:tcPr>
          <w:p w14:paraId="0E0B37F8" w14:textId="4FAF8485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5F6EDC9D" w14:textId="10C55BFA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1254177C" w14:textId="77777777" w:rsidTr="00A962BA">
        <w:tc>
          <w:tcPr>
            <w:tcW w:w="5641" w:type="dxa"/>
          </w:tcPr>
          <w:p w14:paraId="3C7AE7F6" w14:textId="765F8A63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color w:val="000000" w:themeColor="text1"/>
              </w:rPr>
              <w:t>Протезирование зубов частичными съемными пластиночными протезами (с восковым шаблоном и индивидуальной ложкой)</w:t>
            </w:r>
          </w:p>
        </w:tc>
        <w:tc>
          <w:tcPr>
            <w:tcW w:w="2155" w:type="dxa"/>
          </w:tcPr>
          <w:p w14:paraId="5221989D" w14:textId="10D5322C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6DE8AD7A" w14:textId="7E6643B5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6D28B737" w14:textId="77777777" w:rsidTr="00A962BA">
        <w:tc>
          <w:tcPr>
            <w:tcW w:w="5641" w:type="dxa"/>
          </w:tcPr>
          <w:p w14:paraId="7F82AF90" w14:textId="0114BB5F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Протезирование зубов полными съемными </w:t>
            </w:r>
            <w:r w:rsidRPr="00A962BA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пластиночными протезами (1 </w:t>
            </w:r>
            <w:proofErr w:type="gramStart"/>
            <w:r w:rsidRPr="00A962BA">
              <w:rPr>
                <w:rFonts w:ascii="Times New Roman" w:hAnsi="Times New Roman" w:cs="Times New Roman"/>
                <w:color w:val="000000" w:themeColor="text1"/>
              </w:rPr>
              <w:t>протез)  (</w:t>
            </w:r>
            <w:proofErr w:type="gramEnd"/>
            <w:r w:rsidRPr="00A962BA">
              <w:rPr>
                <w:rFonts w:ascii="Times New Roman" w:hAnsi="Times New Roman" w:cs="Times New Roman"/>
                <w:color w:val="000000" w:themeColor="text1"/>
              </w:rPr>
              <w:t>с восковым шаблоном и индивидуальной ложкой)</w:t>
            </w:r>
          </w:p>
        </w:tc>
        <w:tc>
          <w:tcPr>
            <w:tcW w:w="2155" w:type="dxa"/>
          </w:tcPr>
          <w:p w14:paraId="53962916" w14:textId="5DF282B9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lastRenderedPageBreak/>
              <w:t>12 месяцев</w:t>
            </w:r>
          </w:p>
        </w:tc>
        <w:tc>
          <w:tcPr>
            <w:tcW w:w="1560" w:type="dxa"/>
          </w:tcPr>
          <w:p w14:paraId="42B321E9" w14:textId="3440784E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4A5ABDC9" w14:textId="77777777" w:rsidTr="00A962BA">
        <w:tc>
          <w:tcPr>
            <w:tcW w:w="5641" w:type="dxa"/>
          </w:tcPr>
          <w:p w14:paraId="08F2A841" w14:textId="2ECA678E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Съемный протез с армированием </w:t>
            </w:r>
            <w:r w:rsidRPr="00A962BA">
              <w:rPr>
                <w:rFonts w:ascii="Times New Roman" w:hAnsi="Times New Roman" w:cs="Times New Roman"/>
                <w:color w:val="000000" w:themeColor="text1"/>
                <w:lang w:val="en-US"/>
              </w:rPr>
              <w:t>Co</w:t>
            </w:r>
            <w:r w:rsidRPr="00A962BA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A962BA">
              <w:rPr>
                <w:rFonts w:ascii="Times New Roman" w:hAnsi="Times New Roman" w:cs="Times New Roman"/>
                <w:color w:val="000000" w:themeColor="text1"/>
                <w:lang w:val="en-US"/>
              </w:rPr>
              <w:t>Cr</w:t>
            </w:r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 на культевых </w:t>
            </w:r>
            <w:proofErr w:type="spellStart"/>
            <w:r w:rsidRPr="00A962BA">
              <w:rPr>
                <w:rFonts w:ascii="Times New Roman" w:hAnsi="Times New Roman" w:cs="Times New Roman"/>
                <w:color w:val="000000" w:themeColor="text1"/>
              </w:rPr>
              <w:t>аттачментах</w:t>
            </w:r>
            <w:proofErr w:type="spellEnd"/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, на телескопических коронках </w:t>
            </w:r>
            <w:proofErr w:type="gramStart"/>
            <w:r w:rsidRPr="00A962BA">
              <w:rPr>
                <w:rFonts w:ascii="Times New Roman" w:hAnsi="Times New Roman" w:cs="Times New Roman"/>
                <w:color w:val="000000" w:themeColor="text1"/>
              </w:rPr>
              <w:t>( с</w:t>
            </w:r>
            <w:proofErr w:type="gramEnd"/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 восковым шаблоном и индивидуальной ложкой)</w:t>
            </w:r>
          </w:p>
        </w:tc>
        <w:tc>
          <w:tcPr>
            <w:tcW w:w="2155" w:type="dxa"/>
          </w:tcPr>
          <w:p w14:paraId="602D8A52" w14:textId="3B8DCAA6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4E205B48" w14:textId="2854246D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321D6FA4" w14:textId="77777777" w:rsidTr="00A962BA">
        <w:tc>
          <w:tcPr>
            <w:tcW w:w="5641" w:type="dxa"/>
          </w:tcPr>
          <w:p w14:paraId="2B5F00D8" w14:textId="3303EBEA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Съемный протез с </w:t>
            </w:r>
            <w:proofErr w:type="spellStart"/>
            <w:r w:rsidRPr="00A962BA">
              <w:rPr>
                <w:rFonts w:ascii="Times New Roman" w:hAnsi="Times New Roman" w:cs="Times New Roman"/>
                <w:color w:val="000000" w:themeColor="text1"/>
              </w:rPr>
              <w:t>армиованием</w:t>
            </w:r>
            <w:proofErr w:type="spellEnd"/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962BA">
              <w:rPr>
                <w:rFonts w:ascii="Times New Roman" w:hAnsi="Times New Roman" w:cs="Times New Roman"/>
                <w:color w:val="000000" w:themeColor="text1"/>
                <w:lang w:val="en-US"/>
              </w:rPr>
              <w:t>Co</w:t>
            </w:r>
            <w:r w:rsidRPr="00A962BA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A962BA">
              <w:rPr>
                <w:rFonts w:ascii="Times New Roman" w:hAnsi="Times New Roman" w:cs="Times New Roman"/>
                <w:color w:val="000000" w:themeColor="text1"/>
                <w:lang w:val="en-US"/>
              </w:rPr>
              <w:t>Cr</w:t>
            </w:r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 на балке </w:t>
            </w:r>
            <w:proofErr w:type="gramStart"/>
            <w:r w:rsidRPr="00A962BA">
              <w:rPr>
                <w:rFonts w:ascii="Times New Roman" w:hAnsi="Times New Roman" w:cs="Times New Roman"/>
                <w:color w:val="000000" w:themeColor="text1"/>
              </w:rPr>
              <w:t>( с</w:t>
            </w:r>
            <w:proofErr w:type="gramEnd"/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 восковым шаблоном и индивидуальной ложкой)</w:t>
            </w:r>
          </w:p>
        </w:tc>
        <w:tc>
          <w:tcPr>
            <w:tcW w:w="2155" w:type="dxa"/>
          </w:tcPr>
          <w:p w14:paraId="76B02559" w14:textId="49A41B2B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5E95C117" w14:textId="228308B2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14240497" w14:textId="77777777" w:rsidTr="00A962BA">
        <w:tc>
          <w:tcPr>
            <w:tcW w:w="5641" w:type="dxa"/>
          </w:tcPr>
          <w:p w14:paraId="2615F984" w14:textId="44D0BEF7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Условно съемный протез на литом каркасе без учета стоимости выжигаемых </w:t>
            </w:r>
            <w:proofErr w:type="spellStart"/>
            <w:r w:rsidRPr="00A962BA">
              <w:rPr>
                <w:rFonts w:ascii="Times New Roman" w:hAnsi="Times New Roman" w:cs="Times New Roman"/>
                <w:color w:val="000000" w:themeColor="text1"/>
              </w:rPr>
              <w:t>абатментов</w:t>
            </w:r>
            <w:proofErr w:type="spellEnd"/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A962BA">
              <w:rPr>
                <w:rFonts w:ascii="Times New Roman" w:hAnsi="Times New Roman" w:cs="Times New Roman"/>
                <w:color w:val="000000" w:themeColor="text1"/>
              </w:rPr>
              <w:t>( с</w:t>
            </w:r>
            <w:proofErr w:type="gramEnd"/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 восковым шаблоном и индивидуальной ложкой)</w:t>
            </w:r>
          </w:p>
        </w:tc>
        <w:tc>
          <w:tcPr>
            <w:tcW w:w="2155" w:type="dxa"/>
          </w:tcPr>
          <w:p w14:paraId="3411F0E1" w14:textId="37B32ACC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2F52BCDC" w14:textId="17F14824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68B65D4C" w14:textId="77777777" w:rsidTr="00A962BA"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2C845" w14:textId="45A34536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b/>
                <w:bCs/>
              </w:rPr>
              <w:t>Иные виды протезов</w:t>
            </w:r>
          </w:p>
        </w:tc>
        <w:tc>
          <w:tcPr>
            <w:tcW w:w="2155" w:type="dxa"/>
          </w:tcPr>
          <w:p w14:paraId="1BB9BEAF" w14:textId="0B85A513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3FD4FB38" w14:textId="020F7030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1C0B57D2" w14:textId="77777777" w:rsidTr="00A962BA">
        <w:tc>
          <w:tcPr>
            <w:tcW w:w="5641" w:type="dxa"/>
          </w:tcPr>
          <w:p w14:paraId="5604EFED" w14:textId="3EE73C95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color w:val="000000" w:themeColor="text1"/>
              </w:rPr>
              <w:t>Полный съёмный протез, частичный съёмный протез (</w:t>
            </w:r>
            <w:proofErr w:type="spellStart"/>
            <w:r w:rsidRPr="00A962BA">
              <w:rPr>
                <w:rFonts w:ascii="Times New Roman" w:hAnsi="Times New Roman" w:cs="Times New Roman"/>
                <w:color w:val="000000" w:themeColor="text1"/>
              </w:rPr>
              <w:t>акри</w:t>
            </w:r>
            <w:proofErr w:type="spellEnd"/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-фри, с восковым </w:t>
            </w:r>
            <w:proofErr w:type="spellStart"/>
            <w:r w:rsidRPr="00A962BA">
              <w:rPr>
                <w:rFonts w:ascii="Times New Roman" w:hAnsi="Times New Roman" w:cs="Times New Roman"/>
                <w:color w:val="000000" w:themeColor="text1"/>
              </w:rPr>
              <w:t>шаблономи</w:t>
            </w:r>
            <w:proofErr w:type="spellEnd"/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 индивидуальной ложкой)</w:t>
            </w:r>
          </w:p>
        </w:tc>
        <w:tc>
          <w:tcPr>
            <w:tcW w:w="2155" w:type="dxa"/>
          </w:tcPr>
          <w:p w14:paraId="16753CEE" w14:textId="211A719E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2AAF242B" w14:textId="254FA0D4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A962BA" w:rsidRPr="00A962BA" w14:paraId="142E70A7" w14:textId="77777777" w:rsidTr="00A962BA">
        <w:tc>
          <w:tcPr>
            <w:tcW w:w="5641" w:type="dxa"/>
          </w:tcPr>
          <w:p w14:paraId="672971E6" w14:textId="0E5652B5" w:rsidR="00A962BA" w:rsidRPr="00A962BA" w:rsidRDefault="00A962BA" w:rsidP="00A962BA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color w:val="000000" w:themeColor="text1"/>
              </w:rPr>
              <w:t>Частичный съёмный протез (</w:t>
            </w:r>
            <w:proofErr w:type="spellStart"/>
            <w:r w:rsidRPr="00A962BA">
              <w:rPr>
                <w:rFonts w:ascii="Times New Roman" w:hAnsi="Times New Roman" w:cs="Times New Roman"/>
                <w:color w:val="000000" w:themeColor="text1"/>
              </w:rPr>
              <w:t>акри-</w:t>
            </w:r>
            <w:proofErr w:type="gramStart"/>
            <w:r w:rsidRPr="00A962BA">
              <w:rPr>
                <w:rFonts w:ascii="Times New Roman" w:hAnsi="Times New Roman" w:cs="Times New Roman"/>
                <w:color w:val="000000" w:themeColor="text1"/>
              </w:rPr>
              <w:t>фри,с</w:t>
            </w:r>
            <w:proofErr w:type="spellEnd"/>
            <w:proofErr w:type="gramEnd"/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 восковым шаблоном и индивидуальной ложкой)</w:t>
            </w:r>
          </w:p>
        </w:tc>
        <w:tc>
          <w:tcPr>
            <w:tcW w:w="2155" w:type="dxa"/>
          </w:tcPr>
          <w:p w14:paraId="3C036DD4" w14:textId="0E857838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</w:tcPr>
          <w:p w14:paraId="6A993FB8" w14:textId="7AD9B21E" w:rsidR="00A962BA" w:rsidRPr="00A962BA" w:rsidRDefault="00A962BA" w:rsidP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18 месяцев</w:t>
            </w:r>
          </w:p>
        </w:tc>
      </w:tr>
      <w:tr w:rsidR="008A4997" w:rsidRPr="00A962BA" w14:paraId="53CDE843" w14:textId="77777777">
        <w:tc>
          <w:tcPr>
            <w:tcW w:w="9356" w:type="dxa"/>
            <w:gridSpan w:val="3"/>
          </w:tcPr>
          <w:p w14:paraId="5D4C510B" w14:textId="0FA22A68" w:rsidR="008A4997" w:rsidRPr="00A962BA" w:rsidRDefault="008A4997" w:rsidP="008A49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962BA">
              <w:rPr>
                <w:rFonts w:ascii="Times New Roman" w:hAnsi="Times New Roman" w:cs="Times New Roman"/>
                <w:color w:val="000000" w:themeColor="text1"/>
              </w:rPr>
              <w:t>Микропротез</w:t>
            </w:r>
            <w:proofErr w:type="spellEnd"/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A962BA">
              <w:rPr>
                <w:rFonts w:ascii="Times New Roman" w:hAnsi="Times New Roman" w:cs="Times New Roman"/>
                <w:color w:val="000000" w:themeColor="text1"/>
              </w:rPr>
              <w:t>акри</w:t>
            </w:r>
            <w:proofErr w:type="spellEnd"/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-фри, нейлон) до 3-х зубов в одном секторе </w:t>
            </w:r>
          </w:p>
        </w:tc>
      </w:tr>
      <w:tr w:rsidR="008A4997" w:rsidRPr="00A962BA" w14:paraId="6634DA67" w14:textId="77777777" w:rsidTr="00A962BA">
        <w:tc>
          <w:tcPr>
            <w:tcW w:w="5641" w:type="dxa"/>
          </w:tcPr>
          <w:p w14:paraId="45D3DE60" w14:textId="7C969400" w:rsidR="008A4997" w:rsidRPr="00A962BA" w:rsidRDefault="008A4997" w:rsidP="008A49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962BA">
              <w:rPr>
                <w:rFonts w:ascii="Times New Roman" w:hAnsi="Times New Roman" w:cs="Times New Roman"/>
                <w:color w:val="000000" w:themeColor="text1"/>
              </w:rPr>
              <w:t>Бюгельный</w:t>
            </w:r>
            <w:proofErr w:type="spellEnd"/>
            <w:r w:rsidRPr="00A962BA">
              <w:rPr>
                <w:rFonts w:ascii="Times New Roman" w:hAnsi="Times New Roman" w:cs="Times New Roman"/>
                <w:color w:val="000000" w:themeColor="text1"/>
              </w:rPr>
              <w:t xml:space="preserve"> протез с </w:t>
            </w:r>
            <w:proofErr w:type="spellStart"/>
            <w:r w:rsidRPr="00A962BA">
              <w:rPr>
                <w:rFonts w:ascii="Times New Roman" w:hAnsi="Times New Roman" w:cs="Times New Roman"/>
                <w:color w:val="000000" w:themeColor="text1"/>
              </w:rPr>
              <w:t>кламмерами</w:t>
            </w:r>
            <w:proofErr w:type="spellEnd"/>
          </w:p>
        </w:tc>
        <w:tc>
          <w:tcPr>
            <w:tcW w:w="2155" w:type="dxa"/>
          </w:tcPr>
          <w:p w14:paraId="6C06EA5B" w14:textId="77777777" w:rsidR="008A4997" w:rsidRPr="00A962BA" w:rsidRDefault="008A4997" w:rsidP="008A49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60598AF6" w14:textId="77777777" w:rsidR="008A4997" w:rsidRPr="00A962BA" w:rsidRDefault="008A4997" w:rsidP="008A49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997" w:rsidRPr="00A962BA" w14:paraId="09F89921" w14:textId="77777777" w:rsidTr="00A962BA">
        <w:tc>
          <w:tcPr>
            <w:tcW w:w="5641" w:type="dxa"/>
          </w:tcPr>
          <w:p w14:paraId="16385241" w14:textId="432414E7" w:rsidR="008A4997" w:rsidRPr="00A962BA" w:rsidRDefault="008A4997" w:rsidP="008A4997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color w:val="000000" w:themeColor="text1"/>
              </w:rPr>
              <w:t>Бюгельный протез с запирающим штифтом или поворотным замком</w:t>
            </w:r>
          </w:p>
        </w:tc>
        <w:tc>
          <w:tcPr>
            <w:tcW w:w="2155" w:type="dxa"/>
          </w:tcPr>
          <w:p w14:paraId="09B8432F" w14:textId="77777777" w:rsidR="008A4997" w:rsidRPr="00A962BA" w:rsidRDefault="008A4997" w:rsidP="008A49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7CF6250F" w14:textId="77777777" w:rsidR="008A4997" w:rsidRPr="00A962BA" w:rsidRDefault="008A4997" w:rsidP="008A49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997" w:rsidRPr="00A962BA" w14:paraId="6CD53E5B" w14:textId="77777777" w:rsidTr="00A962BA">
        <w:tc>
          <w:tcPr>
            <w:tcW w:w="5641" w:type="dxa"/>
          </w:tcPr>
          <w:p w14:paraId="6B40D250" w14:textId="4E29A7A3" w:rsidR="008A4997" w:rsidRPr="00A962BA" w:rsidRDefault="008A4997" w:rsidP="008A4997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b/>
                <w:bCs/>
              </w:rPr>
              <w:t>Имплантаты дентальные</w:t>
            </w:r>
          </w:p>
        </w:tc>
        <w:tc>
          <w:tcPr>
            <w:tcW w:w="2155" w:type="dxa"/>
          </w:tcPr>
          <w:p w14:paraId="30D13A01" w14:textId="77777777" w:rsidR="008A4997" w:rsidRPr="00A962BA" w:rsidRDefault="008A4997" w:rsidP="008A49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65AB046A" w14:textId="77777777" w:rsidR="008A4997" w:rsidRPr="00A962BA" w:rsidRDefault="008A4997" w:rsidP="008A49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997" w:rsidRPr="00A962BA" w14:paraId="7DDBF258" w14:textId="77777777" w:rsidTr="00A962BA">
        <w:tc>
          <w:tcPr>
            <w:tcW w:w="5641" w:type="dxa"/>
          </w:tcPr>
          <w:p w14:paraId="5F2CE0C6" w14:textId="3A985870" w:rsidR="008A4997" w:rsidRPr="00A962BA" w:rsidRDefault="008A4997" w:rsidP="008A4997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color w:val="000000" w:themeColor="text1"/>
              </w:rPr>
              <w:t>Имплантат дентальный</w:t>
            </w:r>
            <w:r w:rsidRPr="00A962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2BA">
              <w:rPr>
                <w:rFonts w:ascii="Times New Roman" w:hAnsi="Times New Roman" w:cs="Times New Roman"/>
                <w:color w:val="000000" w:themeColor="text1"/>
              </w:rPr>
              <w:t>Ankylos</w:t>
            </w:r>
            <w:proofErr w:type="spellEnd"/>
          </w:p>
        </w:tc>
        <w:tc>
          <w:tcPr>
            <w:tcW w:w="2155" w:type="dxa"/>
          </w:tcPr>
          <w:p w14:paraId="57B7E698" w14:textId="1C52B647" w:rsidR="008A4997" w:rsidRPr="00A962BA" w:rsidRDefault="008A4997" w:rsidP="008A4997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 xml:space="preserve">Гарантия от производителя </w:t>
            </w:r>
          </w:p>
        </w:tc>
        <w:tc>
          <w:tcPr>
            <w:tcW w:w="1560" w:type="dxa"/>
            <w:vAlign w:val="center"/>
          </w:tcPr>
          <w:p w14:paraId="451626D1" w14:textId="77777777" w:rsidR="008A4997" w:rsidRPr="00A962BA" w:rsidRDefault="008A4997" w:rsidP="008A49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997" w:rsidRPr="00A962BA" w14:paraId="69483DB7" w14:textId="77777777" w:rsidTr="00A962BA">
        <w:tc>
          <w:tcPr>
            <w:tcW w:w="5641" w:type="dxa"/>
          </w:tcPr>
          <w:p w14:paraId="2901E23A" w14:textId="277B66C5" w:rsidR="008A4997" w:rsidRPr="00A962BA" w:rsidRDefault="008A4997" w:rsidP="008A499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962BA">
              <w:rPr>
                <w:rFonts w:ascii="Times New Roman" w:hAnsi="Times New Roman" w:cs="Times New Roman"/>
                <w:color w:val="000000" w:themeColor="text1"/>
              </w:rPr>
              <w:t>Имплантат дентальный</w:t>
            </w:r>
            <w:r w:rsidRPr="00A962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2BA">
              <w:rPr>
                <w:rFonts w:ascii="Times New Roman" w:hAnsi="Times New Roman" w:cs="Times New Roman"/>
                <w:lang w:val="en-US"/>
              </w:rPr>
              <w:t>Osstem</w:t>
            </w:r>
            <w:proofErr w:type="spellEnd"/>
          </w:p>
        </w:tc>
        <w:tc>
          <w:tcPr>
            <w:tcW w:w="2155" w:type="dxa"/>
          </w:tcPr>
          <w:p w14:paraId="48509C11" w14:textId="4B93C177" w:rsidR="008A4997" w:rsidRPr="00A962BA" w:rsidRDefault="008A4997" w:rsidP="008A4997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Гарантия от производителя</w:t>
            </w:r>
          </w:p>
        </w:tc>
        <w:tc>
          <w:tcPr>
            <w:tcW w:w="1560" w:type="dxa"/>
            <w:vAlign w:val="center"/>
          </w:tcPr>
          <w:p w14:paraId="57801F93" w14:textId="77777777" w:rsidR="008A4997" w:rsidRPr="00A962BA" w:rsidRDefault="008A4997" w:rsidP="008A49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997" w:rsidRPr="00A962BA" w14:paraId="55FCDDBB" w14:textId="77777777" w:rsidTr="00A962BA">
        <w:trPr>
          <w:trHeight w:val="508"/>
        </w:trPr>
        <w:tc>
          <w:tcPr>
            <w:tcW w:w="5641" w:type="dxa"/>
          </w:tcPr>
          <w:p w14:paraId="5AEEBB26" w14:textId="7C2F6678" w:rsidR="008A4997" w:rsidRPr="00A962BA" w:rsidRDefault="008A4997" w:rsidP="008A4997">
            <w:pPr>
              <w:jc w:val="both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color w:val="000000" w:themeColor="text1"/>
              </w:rPr>
              <w:t>Имплантат дентальный</w:t>
            </w:r>
            <w:r w:rsidRPr="00A962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2BA">
              <w:rPr>
                <w:rFonts w:ascii="Times New Roman" w:hAnsi="Times New Roman" w:cs="Times New Roman"/>
                <w:lang w:val="en-US"/>
              </w:rPr>
              <w:t>Neodent</w:t>
            </w:r>
            <w:proofErr w:type="spellEnd"/>
          </w:p>
        </w:tc>
        <w:tc>
          <w:tcPr>
            <w:tcW w:w="2155" w:type="dxa"/>
          </w:tcPr>
          <w:p w14:paraId="138E8C41" w14:textId="00652109" w:rsidR="008A4997" w:rsidRPr="00A962BA" w:rsidRDefault="008A4997" w:rsidP="008A4997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>Гарантия от производителя</w:t>
            </w:r>
          </w:p>
        </w:tc>
        <w:tc>
          <w:tcPr>
            <w:tcW w:w="1560" w:type="dxa"/>
            <w:vAlign w:val="center"/>
          </w:tcPr>
          <w:p w14:paraId="5EA75F38" w14:textId="77777777" w:rsidR="008A4997" w:rsidRPr="00A962BA" w:rsidRDefault="008A4997" w:rsidP="008A49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A9D848D" w14:textId="77777777" w:rsidR="00024D90" w:rsidRPr="00A962BA" w:rsidRDefault="00024D90" w:rsidP="00C06A42">
      <w:pPr>
        <w:spacing w:line="260" w:lineRule="exact"/>
        <w:contextualSpacing/>
        <w:rPr>
          <w:rFonts w:ascii="Times New Roman" w:hAnsi="Times New Roman" w:cs="Times New Roman"/>
          <w:sz w:val="22"/>
          <w:szCs w:val="22"/>
        </w:rPr>
      </w:pPr>
    </w:p>
    <w:p w14:paraId="07F31701" w14:textId="77777777" w:rsidR="00300B81" w:rsidRPr="00A962BA" w:rsidRDefault="00E2233B" w:rsidP="00300B81">
      <w:pPr>
        <w:pStyle w:val="ab"/>
        <w:widowControl/>
        <w:tabs>
          <w:tab w:val="left" w:pos="284"/>
        </w:tabs>
        <w:autoSpaceDE/>
        <w:autoSpaceDN/>
        <w:adjustRightInd/>
        <w:spacing w:line="260" w:lineRule="exact"/>
        <w:ind w:left="709" w:hanging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A962BA">
        <w:rPr>
          <w:rFonts w:ascii="Times New Roman" w:hAnsi="Times New Roman" w:cs="Times New Roman"/>
          <w:sz w:val="22"/>
          <w:szCs w:val="22"/>
        </w:rPr>
        <w:t>3.3.</w:t>
      </w:r>
      <w:r w:rsidRPr="00A962BA">
        <w:rPr>
          <w:rFonts w:ascii="Times New Roman" w:hAnsi="Times New Roman" w:cs="Times New Roman"/>
          <w:sz w:val="22"/>
          <w:szCs w:val="22"/>
        </w:rPr>
        <w:tab/>
      </w:r>
      <w:bookmarkStart w:id="2" w:name="_Hlk40702680"/>
      <w:r w:rsidR="00300B81" w:rsidRPr="00A962BA">
        <w:rPr>
          <w:rFonts w:ascii="Times New Roman" w:hAnsi="Times New Roman" w:cs="Times New Roman"/>
          <w:sz w:val="22"/>
          <w:szCs w:val="22"/>
          <w:u w:val="single"/>
        </w:rPr>
        <w:t>Гарантийные сроки и сроки службы на овеществленные результаты (ортодонтическая стоматология)</w:t>
      </w:r>
    </w:p>
    <w:p w14:paraId="13C6258F" w14:textId="77777777" w:rsidR="00085DFF" w:rsidRPr="00A962BA" w:rsidRDefault="00300B81" w:rsidP="00085DFF">
      <w:pPr>
        <w:pStyle w:val="ab"/>
        <w:widowControl/>
        <w:tabs>
          <w:tab w:val="left" w:pos="284"/>
        </w:tabs>
        <w:autoSpaceDE/>
        <w:autoSpaceDN/>
        <w:adjustRightInd/>
        <w:spacing w:line="260" w:lineRule="exact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ab/>
      </w:r>
      <w:r w:rsidRPr="00A962BA">
        <w:rPr>
          <w:rFonts w:ascii="Times New Roman" w:hAnsi="Times New Roman" w:cs="Times New Roman"/>
          <w:sz w:val="22"/>
          <w:szCs w:val="22"/>
        </w:rPr>
        <w:tab/>
        <w:t>Ортодонтическое лечение проводится в целях лечения и профилактики зубочелюстных патологий, в том числе исправления прикуса, способствует нормализации положения отдельных зубов, формы и размера зубных рядов, коррекции прикуса и является эффективным способом устранения дефектов и аномалий положения отдельных зубов, зубных рядов, прикуса, нормализации жевания и улучшения эстетики лица.</w:t>
      </w:r>
      <w:r w:rsidR="00497C67" w:rsidRPr="00A962B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39B8829" w14:textId="77777777" w:rsidR="00085DFF" w:rsidRPr="00A962BA" w:rsidRDefault="00085DFF" w:rsidP="00085DFF">
      <w:pPr>
        <w:pStyle w:val="ab"/>
        <w:widowControl/>
        <w:tabs>
          <w:tab w:val="left" w:pos="284"/>
        </w:tabs>
        <w:autoSpaceDE/>
        <w:autoSpaceDN/>
        <w:adjustRightInd/>
        <w:spacing w:line="26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Гарантийные сроки на ортодонтическое лечение не могут быть установлены в силу положений, изложенных в пункте 2.4. настоящего Положения.</w:t>
      </w:r>
    </w:p>
    <w:p w14:paraId="70C362FC" w14:textId="77777777" w:rsidR="00085DFF" w:rsidRPr="00A962BA" w:rsidRDefault="00085DFF" w:rsidP="00085DFF">
      <w:pPr>
        <w:pStyle w:val="ab"/>
        <w:widowControl/>
        <w:tabs>
          <w:tab w:val="left" w:pos="284"/>
        </w:tabs>
        <w:autoSpaceDE/>
        <w:autoSpaceDN/>
        <w:adjustRightInd/>
        <w:spacing w:line="26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Гарантийные сроки и сроки службы на овеществлённые результаты ортодонтических стоматологических услуг, перечисленных в настоящем пункте Положения, исчисляются с момента завершения ортодонтического лечения, что подтверждается записью в медицинской карте пациента, и распространяются только на ретенционный этап.</w:t>
      </w:r>
    </w:p>
    <w:tbl>
      <w:tblPr>
        <w:tblStyle w:val="11"/>
        <w:tblW w:w="9356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5812"/>
        <w:gridCol w:w="1984"/>
        <w:gridCol w:w="1560"/>
      </w:tblGrid>
      <w:tr w:rsidR="00085DFF" w:rsidRPr="00A962BA" w14:paraId="2D830FBB" w14:textId="77777777" w:rsidTr="00437C0D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95270" w14:textId="77777777" w:rsidR="00E1109C" w:rsidRPr="00A962BA" w:rsidRDefault="00E1109C" w:rsidP="00E110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962BA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Наименование овеществленного результата </w:t>
            </w:r>
          </w:p>
          <w:p w14:paraId="6A9C53F3" w14:textId="77777777" w:rsidR="00085DFF" w:rsidRPr="00A962BA" w:rsidRDefault="00E1109C" w:rsidP="00E110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962BA">
              <w:rPr>
                <w:rFonts w:ascii="Times New Roman" w:hAnsi="Times New Roman" w:cs="Times New Roman"/>
                <w:b/>
                <w:bCs/>
                <w:lang w:eastAsia="en-US"/>
              </w:rPr>
              <w:t>медицинской услуги</w:t>
            </w:r>
          </w:p>
        </w:tc>
        <w:tc>
          <w:tcPr>
            <w:tcW w:w="1984" w:type="dxa"/>
            <w:vAlign w:val="center"/>
          </w:tcPr>
          <w:p w14:paraId="0A4D7323" w14:textId="77777777" w:rsidR="00085DFF" w:rsidRPr="00A962BA" w:rsidRDefault="00E1109C" w:rsidP="0076662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962BA">
              <w:rPr>
                <w:rFonts w:ascii="Times New Roman" w:hAnsi="Times New Roman" w:cs="Times New Roman"/>
                <w:b/>
                <w:bCs/>
                <w:lang w:eastAsia="en-US"/>
              </w:rPr>
              <w:t>Гарантийный срок</w:t>
            </w:r>
          </w:p>
        </w:tc>
        <w:tc>
          <w:tcPr>
            <w:tcW w:w="1560" w:type="dxa"/>
            <w:vAlign w:val="center"/>
          </w:tcPr>
          <w:p w14:paraId="5846C1BB" w14:textId="77777777" w:rsidR="00085DFF" w:rsidRPr="00A962BA" w:rsidRDefault="00085DFF" w:rsidP="0076662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962BA">
              <w:rPr>
                <w:rFonts w:ascii="Times New Roman" w:hAnsi="Times New Roman" w:cs="Times New Roman"/>
                <w:b/>
                <w:bCs/>
                <w:lang w:eastAsia="en-US"/>
              </w:rPr>
              <w:t>Срок службы</w:t>
            </w:r>
          </w:p>
        </w:tc>
      </w:tr>
      <w:tr w:rsidR="00085DFF" w:rsidRPr="00A962BA" w14:paraId="14AD2EB5" w14:textId="77777777" w:rsidTr="00000BE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F48E3" w14:textId="77777777" w:rsidR="00085DFF" w:rsidRPr="00A962BA" w:rsidRDefault="007D37A0" w:rsidP="0076662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Съемный </w:t>
            </w:r>
            <w:proofErr w:type="spellStart"/>
            <w:r w:rsidRPr="00A962BA">
              <w:rPr>
                <w:rFonts w:ascii="Times New Roman" w:hAnsi="Times New Roman" w:cs="Times New Roman"/>
                <w:lang w:eastAsia="en-US"/>
              </w:rPr>
              <w:t>ортодонтический</w:t>
            </w:r>
            <w:proofErr w:type="spellEnd"/>
            <w:r w:rsidRPr="00A962BA">
              <w:rPr>
                <w:rFonts w:ascii="Times New Roman" w:hAnsi="Times New Roman" w:cs="Times New Roman"/>
                <w:lang w:eastAsia="en-US"/>
              </w:rPr>
              <w:t xml:space="preserve"> аппарат</w:t>
            </w:r>
          </w:p>
        </w:tc>
        <w:tc>
          <w:tcPr>
            <w:tcW w:w="1984" w:type="dxa"/>
            <w:vAlign w:val="center"/>
          </w:tcPr>
          <w:p w14:paraId="379BD8AC" w14:textId="0ACC34C0" w:rsidR="00085DFF" w:rsidRPr="00A962BA" w:rsidRDefault="00D26EC2" w:rsidP="00D26E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3 </w:t>
            </w:r>
            <w:r w:rsidR="008A4997" w:rsidRPr="00A962BA">
              <w:rPr>
                <w:rFonts w:ascii="Times New Roman" w:hAnsi="Times New Roman" w:cs="Times New Roman"/>
                <w:lang w:eastAsia="en-US"/>
              </w:rPr>
              <w:t>месяц</w:t>
            </w:r>
            <w:r w:rsidRPr="00A962BA">
              <w:rPr>
                <w:rFonts w:ascii="Times New Roman" w:hAnsi="Times New Roman" w:cs="Times New Roman"/>
                <w:lang w:eastAsia="en-US"/>
              </w:rPr>
              <w:t xml:space="preserve">а </w:t>
            </w:r>
          </w:p>
        </w:tc>
        <w:tc>
          <w:tcPr>
            <w:tcW w:w="1560" w:type="dxa"/>
            <w:vAlign w:val="center"/>
          </w:tcPr>
          <w:p w14:paraId="70D41EC4" w14:textId="3FAF624C" w:rsidR="00085DFF" w:rsidRPr="00A962BA" w:rsidRDefault="00D26EC2" w:rsidP="0076662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12 месяцев </w:t>
            </w:r>
          </w:p>
        </w:tc>
      </w:tr>
      <w:tr w:rsidR="00D26EC2" w:rsidRPr="00A962BA" w14:paraId="0157E7CD" w14:textId="77777777" w:rsidTr="00000BE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57FA3" w14:textId="1417255A" w:rsidR="00D26EC2" w:rsidRPr="00A962BA" w:rsidRDefault="00D26EC2" w:rsidP="007D37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962BA">
              <w:rPr>
                <w:rFonts w:ascii="Times New Roman" w:hAnsi="Times New Roman" w:cs="Times New Roman"/>
                <w:lang w:eastAsia="en-US"/>
              </w:rPr>
              <w:t>Ортодонтический</w:t>
            </w:r>
            <w:proofErr w:type="spellEnd"/>
            <w:r w:rsidRPr="00A962BA">
              <w:rPr>
                <w:rFonts w:ascii="Times New Roman" w:hAnsi="Times New Roman" w:cs="Times New Roman"/>
                <w:lang w:eastAsia="en-US"/>
              </w:rPr>
              <w:t xml:space="preserve"> съемный </w:t>
            </w:r>
            <w:proofErr w:type="spellStart"/>
            <w:r w:rsidRPr="00A962BA">
              <w:rPr>
                <w:rFonts w:ascii="Times New Roman" w:hAnsi="Times New Roman" w:cs="Times New Roman"/>
                <w:lang w:eastAsia="en-US"/>
              </w:rPr>
              <w:t>ретейнер</w:t>
            </w:r>
            <w:proofErr w:type="spellEnd"/>
            <w:r w:rsidRPr="00A962BA">
              <w:rPr>
                <w:rFonts w:ascii="Times New Roman" w:hAnsi="Times New Roman" w:cs="Times New Roman"/>
                <w:lang w:eastAsia="en-US"/>
              </w:rPr>
              <w:t xml:space="preserve"> (каппа)</w:t>
            </w:r>
          </w:p>
        </w:tc>
        <w:tc>
          <w:tcPr>
            <w:tcW w:w="1984" w:type="dxa"/>
            <w:vAlign w:val="center"/>
          </w:tcPr>
          <w:p w14:paraId="495E7EA9" w14:textId="4D25B2D0" w:rsidR="00D26EC2" w:rsidRPr="00A962BA" w:rsidRDefault="00D26EC2" w:rsidP="0076662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6 месяцев</w:t>
            </w:r>
          </w:p>
        </w:tc>
        <w:tc>
          <w:tcPr>
            <w:tcW w:w="1560" w:type="dxa"/>
            <w:vAlign w:val="center"/>
          </w:tcPr>
          <w:p w14:paraId="492DE931" w14:textId="38594E66" w:rsidR="00D26EC2" w:rsidRPr="00A962BA" w:rsidRDefault="00D26EC2" w:rsidP="00766627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</w:tr>
      <w:tr w:rsidR="00D26EC2" w:rsidRPr="00A962BA" w14:paraId="16223B18" w14:textId="77777777" w:rsidTr="00000BE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9E290" w14:textId="01A8E98A" w:rsidR="00D26EC2" w:rsidRPr="00A962BA" w:rsidRDefault="00D26EC2" w:rsidP="0076662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962BA">
              <w:rPr>
                <w:rFonts w:ascii="Times New Roman" w:hAnsi="Times New Roman" w:cs="Times New Roman"/>
                <w:lang w:eastAsia="en-US"/>
              </w:rPr>
              <w:t>Ортодонтический</w:t>
            </w:r>
            <w:proofErr w:type="spellEnd"/>
            <w:r w:rsidRPr="00A962BA">
              <w:rPr>
                <w:rFonts w:ascii="Times New Roman" w:hAnsi="Times New Roman" w:cs="Times New Roman"/>
                <w:lang w:eastAsia="en-US"/>
              </w:rPr>
              <w:t xml:space="preserve"> несъемный </w:t>
            </w:r>
            <w:proofErr w:type="spellStart"/>
            <w:r w:rsidRPr="00A962BA">
              <w:rPr>
                <w:rFonts w:ascii="Times New Roman" w:hAnsi="Times New Roman" w:cs="Times New Roman"/>
                <w:lang w:eastAsia="en-US"/>
              </w:rPr>
              <w:t>ретейнер</w:t>
            </w:r>
            <w:proofErr w:type="spellEnd"/>
          </w:p>
        </w:tc>
        <w:tc>
          <w:tcPr>
            <w:tcW w:w="1984" w:type="dxa"/>
            <w:vAlign w:val="center"/>
          </w:tcPr>
          <w:p w14:paraId="69F56DB3" w14:textId="40F87B3F" w:rsidR="00D26EC2" w:rsidRPr="00A962BA" w:rsidRDefault="00D26EC2" w:rsidP="0076662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6 месяцев</w:t>
            </w:r>
          </w:p>
        </w:tc>
        <w:tc>
          <w:tcPr>
            <w:tcW w:w="1560" w:type="dxa"/>
            <w:vAlign w:val="center"/>
          </w:tcPr>
          <w:p w14:paraId="077E5F7F" w14:textId="7A05DEAE" w:rsidR="00D26EC2" w:rsidRPr="00A962BA" w:rsidRDefault="00D26EC2" w:rsidP="00766627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</w:tr>
      <w:tr w:rsidR="00D26EC2" w:rsidRPr="00A962BA" w14:paraId="1C130D89" w14:textId="77777777" w:rsidTr="00000BE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1C4C9" w14:textId="279BE335" w:rsidR="00D26EC2" w:rsidRPr="00A962BA" w:rsidRDefault="00D26EC2" w:rsidP="0076662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Несъемные </w:t>
            </w:r>
            <w:proofErr w:type="spellStart"/>
            <w:r w:rsidRPr="00A962BA">
              <w:rPr>
                <w:rFonts w:ascii="Times New Roman" w:hAnsi="Times New Roman" w:cs="Times New Roman"/>
                <w:lang w:eastAsia="en-US"/>
              </w:rPr>
              <w:t>ортодонтические</w:t>
            </w:r>
            <w:proofErr w:type="spellEnd"/>
            <w:r w:rsidRPr="00A962BA">
              <w:rPr>
                <w:rFonts w:ascii="Times New Roman" w:hAnsi="Times New Roman" w:cs="Times New Roman"/>
                <w:lang w:eastAsia="en-US"/>
              </w:rPr>
              <w:t xml:space="preserve"> аппараты</w:t>
            </w:r>
          </w:p>
        </w:tc>
        <w:tc>
          <w:tcPr>
            <w:tcW w:w="1984" w:type="dxa"/>
            <w:vAlign w:val="center"/>
          </w:tcPr>
          <w:p w14:paraId="08272E49" w14:textId="123D217D" w:rsidR="00D26EC2" w:rsidRPr="00A962BA" w:rsidRDefault="00D26EC2" w:rsidP="0076662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1 месяц </w:t>
            </w:r>
          </w:p>
        </w:tc>
        <w:tc>
          <w:tcPr>
            <w:tcW w:w="1560" w:type="dxa"/>
            <w:vAlign w:val="center"/>
          </w:tcPr>
          <w:p w14:paraId="62276322" w14:textId="774E6532" w:rsidR="00D26EC2" w:rsidRPr="00A962BA" w:rsidRDefault="00D26EC2" w:rsidP="00766627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</w:tr>
      <w:tr w:rsidR="00D26EC2" w:rsidRPr="00A962BA" w14:paraId="0CEF6CAB" w14:textId="77777777" w:rsidTr="00000BE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AEFC0" w14:textId="6142BEA4" w:rsidR="00D26EC2" w:rsidRPr="00A962BA" w:rsidRDefault="00D26EC2" w:rsidP="0076662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proofErr w:type="gramStart"/>
            <w:r w:rsidRPr="00A962BA">
              <w:rPr>
                <w:rFonts w:ascii="Times New Roman" w:hAnsi="Times New Roman" w:cs="Times New Roman"/>
                <w:lang w:eastAsia="en-US"/>
              </w:rPr>
              <w:t>Трейнер</w:t>
            </w:r>
            <w:proofErr w:type="spellEnd"/>
            <w:r w:rsidRPr="00A962BA">
              <w:rPr>
                <w:rFonts w:ascii="Times New Roman" w:hAnsi="Times New Roman" w:cs="Times New Roman"/>
                <w:lang w:eastAsia="en-US"/>
              </w:rPr>
              <w:t xml:space="preserve">  </w:t>
            </w:r>
            <w:proofErr w:type="spellStart"/>
            <w:r w:rsidRPr="00A962BA">
              <w:rPr>
                <w:rFonts w:ascii="Times New Roman" w:hAnsi="Times New Roman" w:cs="Times New Roman"/>
                <w:lang w:eastAsia="en-US"/>
              </w:rPr>
              <w:t>преодонтический</w:t>
            </w:r>
            <w:proofErr w:type="spellEnd"/>
            <w:proofErr w:type="gramEnd"/>
            <w:r w:rsidRPr="00A962BA">
              <w:rPr>
                <w:rFonts w:ascii="Times New Roman" w:hAnsi="Times New Roman" w:cs="Times New Roman"/>
                <w:lang w:eastAsia="en-US"/>
              </w:rPr>
              <w:t xml:space="preserve"> (силиконовая шина)</w:t>
            </w:r>
          </w:p>
        </w:tc>
        <w:tc>
          <w:tcPr>
            <w:tcW w:w="1984" w:type="dxa"/>
            <w:vAlign w:val="center"/>
          </w:tcPr>
          <w:p w14:paraId="32CC6E52" w14:textId="6FD7D044" w:rsidR="00D26EC2" w:rsidRPr="00A962BA" w:rsidRDefault="00D26EC2" w:rsidP="0076662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6 месяцев</w:t>
            </w:r>
          </w:p>
        </w:tc>
        <w:tc>
          <w:tcPr>
            <w:tcW w:w="1560" w:type="dxa"/>
            <w:vAlign w:val="center"/>
          </w:tcPr>
          <w:p w14:paraId="67B103E6" w14:textId="391771F2" w:rsidR="00D26EC2" w:rsidRPr="00A962BA" w:rsidRDefault="00D26EC2" w:rsidP="00766627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</w:tr>
      <w:tr w:rsidR="00D26EC2" w:rsidRPr="00A962BA" w14:paraId="0BE10092" w14:textId="77777777" w:rsidTr="00000BE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FA940" w14:textId="02A683D9" w:rsidR="00D26EC2" w:rsidRPr="00A962BA" w:rsidRDefault="00D26EC2" w:rsidP="0076662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Элементы брекет-систем</w:t>
            </w:r>
          </w:p>
        </w:tc>
        <w:tc>
          <w:tcPr>
            <w:tcW w:w="1984" w:type="dxa"/>
            <w:vAlign w:val="center"/>
          </w:tcPr>
          <w:p w14:paraId="513CC694" w14:textId="7DAA9F1A" w:rsidR="00D26EC2" w:rsidRPr="00A962BA" w:rsidRDefault="00D26EC2" w:rsidP="0076662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 xml:space="preserve">3 дня </w:t>
            </w:r>
          </w:p>
        </w:tc>
        <w:tc>
          <w:tcPr>
            <w:tcW w:w="1560" w:type="dxa"/>
            <w:vAlign w:val="center"/>
          </w:tcPr>
          <w:p w14:paraId="239AFCCD" w14:textId="7BBC589F" w:rsidR="00D26EC2" w:rsidRPr="00A962BA" w:rsidRDefault="00D26EC2" w:rsidP="00766627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</w:rPr>
              <w:t xml:space="preserve">2 года </w:t>
            </w:r>
          </w:p>
        </w:tc>
      </w:tr>
    </w:tbl>
    <w:p w14:paraId="4F068CA6" w14:textId="77777777" w:rsidR="00C76F21" w:rsidRPr="00A962BA" w:rsidRDefault="00C76F21" w:rsidP="00C76F21">
      <w:pPr>
        <w:pStyle w:val="ab"/>
        <w:widowControl/>
        <w:tabs>
          <w:tab w:val="left" w:pos="284"/>
        </w:tabs>
        <w:autoSpaceDE/>
        <w:autoSpaceDN/>
        <w:adjustRightInd/>
        <w:spacing w:line="260" w:lineRule="exact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</w:p>
    <w:p w14:paraId="35BB955B" w14:textId="05EA67AA" w:rsidR="00C76F21" w:rsidRPr="00A962BA" w:rsidRDefault="00C76F21" w:rsidP="00AA7E66">
      <w:pPr>
        <w:pStyle w:val="ab"/>
        <w:widowControl/>
        <w:tabs>
          <w:tab w:val="left" w:pos="284"/>
        </w:tabs>
        <w:autoSpaceDE/>
        <w:autoSpaceDN/>
        <w:adjustRightInd/>
        <w:spacing w:line="260" w:lineRule="exact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3.4.</w:t>
      </w:r>
      <w:r w:rsidRPr="00A962BA">
        <w:rPr>
          <w:rFonts w:ascii="Times New Roman" w:hAnsi="Times New Roman" w:cs="Times New Roman"/>
          <w:sz w:val="22"/>
          <w:szCs w:val="22"/>
        </w:rPr>
        <w:tab/>
      </w:r>
      <w:r w:rsidRPr="00A962BA">
        <w:rPr>
          <w:rFonts w:ascii="Times New Roman" w:hAnsi="Times New Roman" w:cs="Times New Roman"/>
          <w:sz w:val="22"/>
          <w:szCs w:val="22"/>
          <w:u w:val="single"/>
        </w:rPr>
        <w:t>Гарантийные сроки и сроки службы на овеществленные результаты (</w:t>
      </w:r>
      <w:r w:rsidR="00AA7E66" w:rsidRPr="00A962BA">
        <w:rPr>
          <w:rFonts w:ascii="Times New Roman" w:hAnsi="Times New Roman" w:cs="Times New Roman"/>
          <w:sz w:val="22"/>
          <w:szCs w:val="22"/>
          <w:u w:val="single"/>
        </w:rPr>
        <w:t xml:space="preserve">детская </w:t>
      </w:r>
      <w:r w:rsidRPr="00A962BA">
        <w:rPr>
          <w:rFonts w:ascii="Times New Roman" w:hAnsi="Times New Roman" w:cs="Times New Roman"/>
          <w:sz w:val="22"/>
          <w:szCs w:val="22"/>
          <w:u w:val="single"/>
        </w:rPr>
        <w:t>стоматология)</w:t>
      </w:r>
    </w:p>
    <w:p w14:paraId="785D86BE" w14:textId="0E079EAE" w:rsidR="00C76F21" w:rsidRPr="00A962BA" w:rsidRDefault="00C76F21" w:rsidP="00C76F21">
      <w:pPr>
        <w:pStyle w:val="ab"/>
        <w:widowControl/>
        <w:tabs>
          <w:tab w:val="left" w:pos="284"/>
        </w:tabs>
        <w:autoSpaceDE/>
        <w:autoSpaceDN/>
        <w:adjustRightInd/>
        <w:spacing w:line="26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 xml:space="preserve">Гарантийные сроки и сроки службы на овеществлённые результаты стоматологических услуг, </w:t>
      </w:r>
      <w:r w:rsidR="007B0901" w:rsidRPr="00A962BA">
        <w:rPr>
          <w:rFonts w:ascii="Times New Roman" w:hAnsi="Times New Roman" w:cs="Times New Roman"/>
          <w:sz w:val="22"/>
          <w:szCs w:val="22"/>
        </w:rPr>
        <w:t xml:space="preserve">оказываемых детскому населению, </w:t>
      </w:r>
      <w:r w:rsidRPr="00A962BA">
        <w:rPr>
          <w:rFonts w:ascii="Times New Roman" w:hAnsi="Times New Roman" w:cs="Times New Roman"/>
          <w:sz w:val="22"/>
          <w:szCs w:val="22"/>
        </w:rPr>
        <w:t>перечисленных в настоящем пункте Положения, исчисляются с момента завершения ортодонтического лечения, что подтверждается записью в медицинской карте пациента.</w:t>
      </w:r>
    </w:p>
    <w:tbl>
      <w:tblPr>
        <w:tblStyle w:val="11"/>
        <w:tblW w:w="9356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5812"/>
        <w:gridCol w:w="1984"/>
        <w:gridCol w:w="1560"/>
      </w:tblGrid>
      <w:tr w:rsidR="00C76F21" w:rsidRPr="00A962BA" w14:paraId="642D990C" w14:textId="77777777" w:rsidTr="00437C0D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71A30" w14:textId="77777777" w:rsidR="00C76F21" w:rsidRPr="00A962BA" w:rsidRDefault="00C76F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962BA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Наименование овеществленного результата </w:t>
            </w:r>
          </w:p>
          <w:p w14:paraId="26848452" w14:textId="77777777" w:rsidR="00C76F21" w:rsidRPr="00A962BA" w:rsidRDefault="00C76F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962BA">
              <w:rPr>
                <w:rFonts w:ascii="Times New Roman" w:hAnsi="Times New Roman" w:cs="Times New Roman"/>
                <w:b/>
                <w:bCs/>
                <w:lang w:eastAsia="en-US"/>
              </w:rPr>
              <w:t>медицинской услуги</w:t>
            </w:r>
          </w:p>
        </w:tc>
        <w:tc>
          <w:tcPr>
            <w:tcW w:w="1984" w:type="dxa"/>
            <w:vAlign w:val="center"/>
          </w:tcPr>
          <w:p w14:paraId="44D5124F" w14:textId="77777777" w:rsidR="00C76F21" w:rsidRPr="00A962BA" w:rsidRDefault="00C76F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962BA">
              <w:rPr>
                <w:rFonts w:ascii="Times New Roman" w:hAnsi="Times New Roman" w:cs="Times New Roman"/>
                <w:b/>
                <w:bCs/>
                <w:lang w:eastAsia="en-US"/>
              </w:rPr>
              <w:t>Гарантийный срок</w:t>
            </w:r>
          </w:p>
        </w:tc>
        <w:tc>
          <w:tcPr>
            <w:tcW w:w="1560" w:type="dxa"/>
            <w:vAlign w:val="center"/>
          </w:tcPr>
          <w:p w14:paraId="3D2C3658" w14:textId="77777777" w:rsidR="00C76F21" w:rsidRPr="00A962BA" w:rsidRDefault="00C76F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962BA">
              <w:rPr>
                <w:rFonts w:ascii="Times New Roman" w:hAnsi="Times New Roman" w:cs="Times New Roman"/>
                <w:b/>
                <w:bCs/>
                <w:lang w:eastAsia="en-US"/>
              </w:rPr>
              <w:t>Срок службы</w:t>
            </w:r>
          </w:p>
        </w:tc>
      </w:tr>
      <w:tr w:rsidR="00C76F21" w:rsidRPr="00A962BA" w14:paraId="77B8DC00" w14:textId="77777777" w:rsidTr="00000BE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53B59" w14:textId="750E6978" w:rsidR="00C76F21" w:rsidRPr="00A962BA" w:rsidRDefault="00A64C1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lastRenderedPageBreak/>
              <w:t>П</w:t>
            </w:r>
            <w:r w:rsidR="00AA7E66" w:rsidRPr="00A962BA">
              <w:rPr>
                <w:rFonts w:ascii="Times New Roman" w:hAnsi="Times New Roman" w:cs="Times New Roman"/>
                <w:lang w:eastAsia="en-US"/>
              </w:rPr>
              <w:t>ломб</w:t>
            </w:r>
            <w:r w:rsidRPr="00A962BA">
              <w:rPr>
                <w:rFonts w:ascii="Times New Roman" w:hAnsi="Times New Roman" w:cs="Times New Roman"/>
                <w:lang w:eastAsia="en-US"/>
              </w:rPr>
              <w:t>а</w:t>
            </w:r>
            <w:r w:rsidR="00AA7E66" w:rsidRPr="00A962BA">
              <w:rPr>
                <w:rFonts w:ascii="Times New Roman" w:hAnsi="Times New Roman" w:cs="Times New Roman"/>
                <w:lang w:eastAsia="en-US"/>
              </w:rPr>
              <w:t xml:space="preserve"> с использованием материалов </w:t>
            </w:r>
            <w:r w:rsidR="00EF7BA1" w:rsidRPr="00A962BA">
              <w:rPr>
                <w:rFonts w:ascii="Times New Roman" w:hAnsi="Times New Roman" w:cs="Times New Roman"/>
                <w:lang w:eastAsia="en-US"/>
              </w:rPr>
              <w:t xml:space="preserve">из </w:t>
            </w:r>
            <w:proofErr w:type="spellStart"/>
            <w:r w:rsidR="00AA7E66" w:rsidRPr="00A962BA">
              <w:rPr>
                <w:rFonts w:ascii="Times New Roman" w:hAnsi="Times New Roman" w:cs="Times New Roman"/>
                <w:lang w:eastAsia="en-US"/>
              </w:rPr>
              <w:t>фотополимеро</w:t>
            </w:r>
            <w:r w:rsidR="00EF7BA1" w:rsidRPr="00A962BA">
              <w:rPr>
                <w:rFonts w:ascii="Times New Roman" w:hAnsi="Times New Roman" w:cs="Times New Roman"/>
                <w:lang w:eastAsia="en-US"/>
              </w:rPr>
              <w:t>в</w:t>
            </w:r>
            <w:proofErr w:type="spellEnd"/>
            <w:r w:rsidR="007B0901" w:rsidRPr="00A962BA">
              <w:rPr>
                <w:rFonts w:ascii="Times New Roman" w:hAnsi="Times New Roman" w:cs="Times New Roman"/>
                <w:lang w:eastAsia="en-US"/>
              </w:rPr>
              <w:t>, установленная на временный зуб</w:t>
            </w:r>
          </w:p>
        </w:tc>
        <w:tc>
          <w:tcPr>
            <w:tcW w:w="1984" w:type="dxa"/>
            <w:vAlign w:val="center"/>
          </w:tcPr>
          <w:p w14:paraId="14D2A4F2" w14:textId="4B22319D" w:rsidR="00C76F21" w:rsidRPr="00A962BA" w:rsidRDefault="00A962B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  <w:tc>
          <w:tcPr>
            <w:tcW w:w="1560" w:type="dxa"/>
            <w:vAlign w:val="center"/>
          </w:tcPr>
          <w:p w14:paraId="700E82B2" w14:textId="36921900" w:rsidR="00C76F21" w:rsidRPr="00A962BA" w:rsidRDefault="00A962B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24 месяца</w:t>
            </w:r>
          </w:p>
        </w:tc>
      </w:tr>
      <w:tr w:rsidR="00C76F21" w:rsidRPr="00A962BA" w14:paraId="11B129E3" w14:textId="77777777" w:rsidTr="00000BE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CD73A" w14:textId="63F6972A" w:rsidR="00C76F21" w:rsidRPr="00A962BA" w:rsidRDefault="00BC519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Пломба из стоматологического цемента (стеклоиномерный цемент)</w:t>
            </w:r>
            <w:r w:rsidR="007B0901" w:rsidRPr="00A962BA">
              <w:rPr>
                <w:rFonts w:ascii="Times New Roman" w:hAnsi="Times New Roman" w:cs="Times New Roman"/>
                <w:lang w:eastAsia="en-US"/>
              </w:rPr>
              <w:t>, установленная на временный зуб</w:t>
            </w:r>
          </w:p>
        </w:tc>
        <w:tc>
          <w:tcPr>
            <w:tcW w:w="1984" w:type="dxa"/>
            <w:vAlign w:val="center"/>
          </w:tcPr>
          <w:p w14:paraId="78397CD8" w14:textId="205CC143" w:rsidR="00C76F21" w:rsidRPr="00A962BA" w:rsidRDefault="00A962B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6 месяцев</w:t>
            </w:r>
          </w:p>
        </w:tc>
        <w:tc>
          <w:tcPr>
            <w:tcW w:w="1560" w:type="dxa"/>
            <w:vAlign w:val="center"/>
          </w:tcPr>
          <w:p w14:paraId="50777430" w14:textId="1DD5E9E5" w:rsidR="00C76F21" w:rsidRPr="00A962BA" w:rsidRDefault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</w:tr>
      <w:tr w:rsidR="00C76F21" w:rsidRPr="00A962BA" w14:paraId="3324E619" w14:textId="77777777" w:rsidTr="00000BE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091C6" w14:textId="48162F06" w:rsidR="00C76F21" w:rsidRPr="00A962BA" w:rsidRDefault="007B090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Коронка керамическая</w:t>
            </w:r>
            <w:r w:rsidR="008A68B4" w:rsidRPr="00A962BA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Pr="00A962BA">
              <w:rPr>
                <w:rFonts w:ascii="Times New Roman" w:hAnsi="Times New Roman" w:cs="Times New Roman"/>
                <w:lang w:eastAsia="en-US"/>
              </w:rPr>
              <w:t>установленная на временный зуб</w:t>
            </w:r>
          </w:p>
        </w:tc>
        <w:tc>
          <w:tcPr>
            <w:tcW w:w="1984" w:type="dxa"/>
            <w:vAlign w:val="center"/>
          </w:tcPr>
          <w:p w14:paraId="2F054E7E" w14:textId="0D48CA7A" w:rsidR="00C76F21" w:rsidRPr="00A962BA" w:rsidRDefault="00A962BA" w:rsidP="00A962B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6 месяцев</w:t>
            </w:r>
          </w:p>
        </w:tc>
        <w:tc>
          <w:tcPr>
            <w:tcW w:w="1560" w:type="dxa"/>
            <w:vAlign w:val="center"/>
          </w:tcPr>
          <w:p w14:paraId="79A11162" w14:textId="327AC850" w:rsidR="00C76F21" w:rsidRPr="00A962BA" w:rsidRDefault="00A962BA">
            <w:pPr>
              <w:jc w:val="center"/>
              <w:rPr>
                <w:rFonts w:ascii="Times New Roman" w:hAnsi="Times New Roman" w:cs="Times New Roman"/>
              </w:rPr>
            </w:pPr>
            <w:r w:rsidRPr="00A962BA">
              <w:rPr>
                <w:rFonts w:ascii="Times New Roman" w:hAnsi="Times New Roman" w:cs="Times New Roman"/>
                <w:lang w:eastAsia="en-US"/>
              </w:rPr>
              <w:t>12 месяцев</w:t>
            </w:r>
          </w:p>
        </w:tc>
      </w:tr>
      <w:bookmarkEnd w:id="2"/>
    </w:tbl>
    <w:p w14:paraId="61729C07" w14:textId="77777777" w:rsidR="00C76F21" w:rsidRPr="00A962BA" w:rsidRDefault="00C76F21" w:rsidP="008D2335">
      <w:pPr>
        <w:widowControl/>
        <w:tabs>
          <w:tab w:val="left" w:pos="1560"/>
        </w:tabs>
        <w:autoSpaceDE/>
        <w:autoSpaceDN/>
        <w:adjustRightInd/>
        <w:spacing w:line="260" w:lineRule="exact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27E8A8F2" w14:textId="6C8C9960" w:rsidR="007C21CF" w:rsidRPr="00A962BA" w:rsidRDefault="00171101" w:rsidP="00C06A42">
      <w:pPr>
        <w:widowControl/>
        <w:tabs>
          <w:tab w:val="left" w:pos="1560"/>
        </w:tabs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07C9" w:rsidRPr="00A962BA">
        <w:rPr>
          <w:rFonts w:ascii="Times New Roman" w:hAnsi="Times New Roman" w:cs="Times New Roman"/>
          <w:sz w:val="22"/>
          <w:szCs w:val="22"/>
        </w:rPr>
        <w:t>5</w:t>
      </w:r>
      <w:r w:rsidRPr="00A962BA">
        <w:rPr>
          <w:rFonts w:ascii="Times New Roman" w:hAnsi="Times New Roman" w:cs="Times New Roman"/>
          <w:sz w:val="22"/>
          <w:szCs w:val="22"/>
        </w:rPr>
        <w:t>.</w:t>
      </w:r>
      <w:r w:rsidRPr="00A962BA">
        <w:rPr>
          <w:rFonts w:ascii="Times New Roman" w:hAnsi="Times New Roman" w:cs="Times New Roman"/>
          <w:sz w:val="22"/>
          <w:szCs w:val="22"/>
        </w:rPr>
        <w:tab/>
      </w:r>
      <w:r w:rsidR="00323459" w:rsidRPr="00A962BA">
        <w:rPr>
          <w:rFonts w:ascii="Times New Roman" w:hAnsi="Times New Roman" w:cs="Times New Roman"/>
          <w:sz w:val="22"/>
          <w:szCs w:val="22"/>
          <w:u w:val="single"/>
        </w:rPr>
        <w:t>Перечень стоматологических услуг, к которым не применяется гарантийный срок и срок службы в силу их специфики (отсутствия овеществленного результата)</w:t>
      </w:r>
      <w:r w:rsidR="007C21CF" w:rsidRPr="00A962BA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14:paraId="23A60922" w14:textId="77777777" w:rsidR="00F64989" w:rsidRPr="00A962BA" w:rsidRDefault="007C21CF" w:rsidP="00C06A42">
      <w:pPr>
        <w:widowControl/>
        <w:tabs>
          <w:tab w:val="left" w:pos="1560"/>
        </w:tabs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A962BA">
        <w:rPr>
          <w:rFonts w:ascii="Times New Roman" w:hAnsi="Times New Roman" w:cs="Times New Roman"/>
          <w:sz w:val="22"/>
          <w:szCs w:val="22"/>
        </w:rPr>
        <w:tab/>
      </w:r>
      <w:r w:rsidR="00F64989" w:rsidRPr="00A962BA">
        <w:rPr>
          <w:rFonts w:ascii="Times New Roman" w:hAnsi="Times New Roman" w:cs="Times New Roman"/>
          <w:sz w:val="22"/>
          <w:szCs w:val="22"/>
        </w:rPr>
        <w:t xml:space="preserve">Ввиду того, что в результате перечисленных ниже видов лечения пациенту не передаются для использования по назначению конкретные материальные изделия, </w:t>
      </w:r>
      <w:r w:rsidR="00171101" w:rsidRPr="00A962BA">
        <w:rPr>
          <w:rFonts w:ascii="Times New Roman" w:hAnsi="Times New Roman" w:cs="Times New Roman"/>
          <w:sz w:val="22"/>
          <w:szCs w:val="22"/>
        </w:rPr>
        <w:t xml:space="preserve">медицинские услуги потребляются в процессе предоставления, </w:t>
      </w:r>
      <w:r w:rsidR="00F64989" w:rsidRPr="00A962BA">
        <w:rPr>
          <w:rFonts w:ascii="Times New Roman" w:hAnsi="Times New Roman" w:cs="Times New Roman"/>
          <w:sz w:val="22"/>
          <w:szCs w:val="22"/>
        </w:rPr>
        <w:t xml:space="preserve">гарантийные сроки и сроки службы не устанавливаются на следующие виды </w:t>
      </w:r>
      <w:r w:rsidR="00171101" w:rsidRPr="00A962BA">
        <w:rPr>
          <w:rFonts w:ascii="Times New Roman" w:hAnsi="Times New Roman" w:cs="Times New Roman"/>
          <w:sz w:val="22"/>
          <w:szCs w:val="22"/>
        </w:rPr>
        <w:t>вмешательств</w:t>
      </w:r>
      <w:r w:rsidR="00F64989" w:rsidRPr="00A962BA">
        <w:rPr>
          <w:rFonts w:ascii="Times New Roman" w:hAnsi="Times New Roman" w:cs="Times New Roman"/>
          <w:sz w:val="22"/>
          <w:szCs w:val="22"/>
        </w:rPr>
        <w:t>:</w:t>
      </w:r>
    </w:p>
    <w:p w14:paraId="33B92030" w14:textId="328F6EB4" w:rsidR="00B239EA" w:rsidRPr="00A962BA" w:rsidRDefault="00323459" w:rsidP="00C06A42">
      <w:pPr>
        <w:widowControl/>
        <w:autoSpaceDE/>
        <w:autoSpaceDN/>
        <w:adjustRightInd/>
        <w:spacing w:line="260" w:lineRule="exact"/>
        <w:ind w:leftChars="354" w:left="1418" w:hanging="71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07C9" w:rsidRPr="00A962BA">
        <w:rPr>
          <w:rFonts w:ascii="Times New Roman" w:hAnsi="Times New Roman" w:cs="Times New Roman"/>
          <w:sz w:val="22"/>
          <w:szCs w:val="22"/>
        </w:rPr>
        <w:t>5</w:t>
      </w:r>
      <w:r w:rsidRPr="00A962BA">
        <w:rPr>
          <w:rFonts w:ascii="Times New Roman" w:hAnsi="Times New Roman" w:cs="Times New Roman"/>
          <w:sz w:val="22"/>
          <w:szCs w:val="22"/>
        </w:rPr>
        <w:t>.1.</w:t>
      </w:r>
      <w:r w:rsidRPr="00A962BA">
        <w:rPr>
          <w:rFonts w:ascii="Times New Roman" w:hAnsi="Times New Roman" w:cs="Times New Roman"/>
          <w:sz w:val="22"/>
          <w:szCs w:val="22"/>
        </w:rPr>
        <w:tab/>
        <w:t>Профессиональная гигиена полости рта (чистка зубов).</w:t>
      </w:r>
    </w:p>
    <w:p w14:paraId="6014AC2D" w14:textId="0A1A54F7" w:rsidR="00916734" w:rsidRPr="00A962BA" w:rsidRDefault="00323459" w:rsidP="00C06A42">
      <w:pPr>
        <w:widowControl/>
        <w:autoSpaceDE/>
        <w:autoSpaceDN/>
        <w:adjustRightInd/>
        <w:spacing w:line="260" w:lineRule="exact"/>
        <w:ind w:leftChars="354" w:left="1417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07C9" w:rsidRPr="00A962BA">
        <w:rPr>
          <w:rFonts w:ascii="Times New Roman" w:hAnsi="Times New Roman" w:cs="Times New Roman"/>
          <w:sz w:val="22"/>
          <w:szCs w:val="22"/>
        </w:rPr>
        <w:t>5</w:t>
      </w:r>
      <w:r w:rsidRPr="00A962BA">
        <w:rPr>
          <w:rFonts w:ascii="Times New Roman" w:hAnsi="Times New Roman" w:cs="Times New Roman"/>
          <w:sz w:val="22"/>
          <w:szCs w:val="22"/>
        </w:rPr>
        <w:t>.2.</w:t>
      </w:r>
      <w:r w:rsidRPr="00A962BA">
        <w:rPr>
          <w:rFonts w:ascii="Times New Roman" w:hAnsi="Times New Roman" w:cs="Times New Roman"/>
          <w:sz w:val="22"/>
          <w:szCs w:val="22"/>
        </w:rPr>
        <w:tab/>
        <w:t xml:space="preserve">Отбеливание зубов. </w:t>
      </w:r>
    </w:p>
    <w:p w14:paraId="141E12EA" w14:textId="6629A701" w:rsidR="00916734" w:rsidRPr="00A962BA" w:rsidRDefault="00323459" w:rsidP="00C06A42">
      <w:pPr>
        <w:widowControl/>
        <w:autoSpaceDE/>
        <w:autoSpaceDN/>
        <w:adjustRightInd/>
        <w:spacing w:line="260" w:lineRule="exact"/>
        <w:ind w:leftChars="354" w:left="1417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07C9" w:rsidRPr="00A962BA">
        <w:rPr>
          <w:rFonts w:ascii="Times New Roman" w:hAnsi="Times New Roman" w:cs="Times New Roman"/>
          <w:sz w:val="22"/>
          <w:szCs w:val="22"/>
        </w:rPr>
        <w:t>5</w:t>
      </w:r>
      <w:r w:rsidRPr="00A962BA">
        <w:rPr>
          <w:rFonts w:ascii="Times New Roman" w:hAnsi="Times New Roman" w:cs="Times New Roman"/>
          <w:sz w:val="22"/>
          <w:szCs w:val="22"/>
        </w:rPr>
        <w:t>.3.</w:t>
      </w:r>
      <w:r w:rsidRPr="00A962BA">
        <w:rPr>
          <w:rFonts w:ascii="Times New Roman" w:hAnsi="Times New Roman" w:cs="Times New Roman"/>
          <w:sz w:val="22"/>
          <w:szCs w:val="22"/>
        </w:rPr>
        <w:tab/>
        <w:t>Наложение повязки (установка временной пломбы).</w:t>
      </w:r>
    </w:p>
    <w:p w14:paraId="60C8694E" w14:textId="6FA9BA95" w:rsidR="00916734" w:rsidRPr="00A962BA" w:rsidRDefault="00323459" w:rsidP="00C06A42">
      <w:pPr>
        <w:widowControl/>
        <w:autoSpaceDE/>
        <w:autoSpaceDN/>
        <w:adjustRightInd/>
        <w:spacing w:line="260" w:lineRule="exact"/>
        <w:ind w:leftChars="354" w:left="1417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07C9" w:rsidRPr="00A962BA">
        <w:rPr>
          <w:rFonts w:ascii="Times New Roman" w:hAnsi="Times New Roman" w:cs="Times New Roman"/>
          <w:sz w:val="22"/>
          <w:szCs w:val="22"/>
        </w:rPr>
        <w:t>5</w:t>
      </w:r>
      <w:r w:rsidRPr="00A962BA">
        <w:rPr>
          <w:rFonts w:ascii="Times New Roman" w:hAnsi="Times New Roman" w:cs="Times New Roman"/>
          <w:sz w:val="22"/>
          <w:szCs w:val="22"/>
        </w:rPr>
        <w:t>.4.</w:t>
      </w:r>
      <w:r w:rsidRPr="00A962BA">
        <w:rPr>
          <w:rFonts w:ascii="Times New Roman" w:hAnsi="Times New Roman" w:cs="Times New Roman"/>
          <w:sz w:val="22"/>
          <w:szCs w:val="22"/>
        </w:rPr>
        <w:tab/>
        <w:t xml:space="preserve">Временные ортопедические конструкции (в том числе </w:t>
      </w:r>
      <w:r w:rsidR="00F64989" w:rsidRPr="00A962BA">
        <w:rPr>
          <w:rFonts w:ascii="Times New Roman" w:hAnsi="Times New Roman" w:cs="Times New Roman"/>
          <w:sz w:val="22"/>
          <w:szCs w:val="22"/>
        </w:rPr>
        <w:t xml:space="preserve">временные пластмассовые </w:t>
      </w:r>
      <w:r w:rsidRPr="00A962BA">
        <w:rPr>
          <w:rFonts w:ascii="Times New Roman" w:hAnsi="Times New Roman" w:cs="Times New Roman"/>
          <w:sz w:val="22"/>
          <w:szCs w:val="22"/>
        </w:rPr>
        <w:t xml:space="preserve">коронки). </w:t>
      </w:r>
    </w:p>
    <w:p w14:paraId="037CCE6D" w14:textId="73A91752" w:rsidR="00F64989" w:rsidRPr="00A962BA" w:rsidRDefault="00323459" w:rsidP="00C06A42">
      <w:pPr>
        <w:widowControl/>
        <w:autoSpaceDE/>
        <w:autoSpaceDN/>
        <w:adjustRightInd/>
        <w:spacing w:line="260" w:lineRule="exact"/>
        <w:ind w:leftChars="354" w:left="1417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07C9" w:rsidRPr="00A962BA">
        <w:rPr>
          <w:rFonts w:ascii="Times New Roman" w:hAnsi="Times New Roman" w:cs="Times New Roman"/>
          <w:sz w:val="22"/>
          <w:szCs w:val="22"/>
        </w:rPr>
        <w:t>5</w:t>
      </w:r>
      <w:r w:rsidRPr="00A962BA">
        <w:rPr>
          <w:rFonts w:ascii="Times New Roman" w:hAnsi="Times New Roman" w:cs="Times New Roman"/>
          <w:sz w:val="22"/>
          <w:szCs w:val="22"/>
        </w:rPr>
        <w:t>.5.</w:t>
      </w:r>
      <w:r w:rsidRPr="00A962BA">
        <w:rPr>
          <w:rFonts w:ascii="Times New Roman" w:hAnsi="Times New Roman" w:cs="Times New Roman"/>
          <w:sz w:val="22"/>
          <w:szCs w:val="22"/>
        </w:rPr>
        <w:tab/>
      </w:r>
      <w:r w:rsidR="00F64989" w:rsidRPr="00A962BA">
        <w:rPr>
          <w:rFonts w:ascii="Times New Roman" w:hAnsi="Times New Roman" w:cs="Times New Roman"/>
          <w:sz w:val="22"/>
          <w:szCs w:val="22"/>
        </w:rPr>
        <w:t>Амбулаторные хирургические операции (резекция верхушки корня, удаление зуба и др.).</w:t>
      </w:r>
    </w:p>
    <w:p w14:paraId="6607CD17" w14:textId="7E81496F" w:rsidR="00916734" w:rsidRPr="00A962BA" w:rsidRDefault="00323459" w:rsidP="00C06A42">
      <w:pPr>
        <w:widowControl/>
        <w:autoSpaceDE/>
        <w:autoSpaceDN/>
        <w:adjustRightInd/>
        <w:spacing w:line="260" w:lineRule="exact"/>
        <w:ind w:leftChars="354" w:left="1417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07C9" w:rsidRPr="00A962BA">
        <w:rPr>
          <w:rFonts w:ascii="Times New Roman" w:hAnsi="Times New Roman" w:cs="Times New Roman"/>
          <w:sz w:val="22"/>
          <w:szCs w:val="22"/>
        </w:rPr>
        <w:t>5</w:t>
      </w:r>
      <w:r w:rsidRPr="00A962BA">
        <w:rPr>
          <w:rFonts w:ascii="Times New Roman" w:hAnsi="Times New Roman" w:cs="Times New Roman"/>
          <w:sz w:val="22"/>
          <w:szCs w:val="22"/>
        </w:rPr>
        <w:t>.6.</w:t>
      </w:r>
      <w:r w:rsidRPr="00A962BA">
        <w:rPr>
          <w:rFonts w:ascii="Times New Roman" w:hAnsi="Times New Roman" w:cs="Times New Roman"/>
          <w:sz w:val="22"/>
          <w:szCs w:val="22"/>
        </w:rPr>
        <w:tab/>
        <w:t>Лечение заболеваний, связанных с воспалением периодонта и пародонта.  </w:t>
      </w:r>
    </w:p>
    <w:p w14:paraId="5453CC9D" w14:textId="185557FF" w:rsidR="00AF2A82" w:rsidRPr="00A962BA" w:rsidRDefault="007C21CF" w:rsidP="00AF2A82">
      <w:pPr>
        <w:widowControl/>
        <w:autoSpaceDE/>
        <w:autoSpaceDN/>
        <w:adjustRightInd/>
        <w:spacing w:line="260" w:lineRule="exact"/>
        <w:ind w:leftChars="354" w:left="1417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07C9" w:rsidRPr="00A962BA">
        <w:rPr>
          <w:rFonts w:ascii="Times New Roman" w:hAnsi="Times New Roman" w:cs="Times New Roman"/>
          <w:sz w:val="22"/>
          <w:szCs w:val="22"/>
        </w:rPr>
        <w:t>5</w:t>
      </w:r>
      <w:r w:rsidRPr="00A962BA">
        <w:rPr>
          <w:rFonts w:ascii="Times New Roman" w:hAnsi="Times New Roman" w:cs="Times New Roman"/>
          <w:sz w:val="22"/>
          <w:szCs w:val="22"/>
        </w:rPr>
        <w:t>.7</w:t>
      </w:r>
      <w:r w:rsidR="00323459" w:rsidRPr="00A962BA">
        <w:rPr>
          <w:rFonts w:ascii="Times New Roman" w:hAnsi="Times New Roman" w:cs="Times New Roman"/>
          <w:sz w:val="22"/>
          <w:szCs w:val="22"/>
        </w:rPr>
        <w:t>.</w:t>
      </w:r>
      <w:r w:rsidR="00323459" w:rsidRPr="00A962BA">
        <w:rPr>
          <w:rFonts w:ascii="Times New Roman" w:hAnsi="Times New Roman" w:cs="Times New Roman"/>
          <w:sz w:val="22"/>
          <w:szCs w:val="22"/>
        </w:rPr>
        <w:tab/>
      </w:r>
      <w:r w:rsidRPr="00A962BA">
        <w:rPr>
          <w:rFonts w:ascii="Times New Roman" w:hAnsi="Times New Roman" w:cs="Times New Roman"/>
          <w:sz w:val="22"/>
          <w:szCs w:val="22"/>
        </w:rPr>
        <w:t>Перебазировка</w:t>
      </w:r>
      <w:r w:rsidR="0025130E" w:rsidRPr="00A962BA">
        <w:rPr>
          <w:rFonts w:ascii="Times New Roman" w:hAnsi="Times New Roman" w:cs="Times New Roman"/>
          <w:sz w:val="22"/>
          <w:szCs w:val="22"/>
        </w:rPr>
        <w:t xml:space="preserve"> протезов</w:t>
      </w:r>
      <w:r w:rsidR="00323459" w:rsidRPr="00A962BA">
        <w:rPr>
          <w:rFonts w:ascii="Times New Roman" w:hAnsi="Times New Roman" w:cs="Times New Roman"/>
          <w:sz w:val="22"/>
          <w:szCs w:val="22"/>
        </w:rPr>
        <w:t>.</w:t>
      </w:r>
    </w:p>
    <w:p w14:paraId="2DDD7409" w14:textId="26D5AA61" w:rsidR="00171101" w:rsidRPr="00A962BA" w:rsidRDefault="00171101" w:rsidP="00AF2A82">
      <w:pPr>
        <w:widowControl/>
        <w:autoSpaceDE/>
        <w:autoSpaceDN/>
        <w:adjustRightInd/>
        <w:spacing w:line="260" w:lineRule="exact"/>
        <w:ind w:leftChars="354" w:left="1417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07C9" w:rsidRPr="00A962BA">
        <w:rPr>
          <w:rFonts w:ascii="Times New Roman" w:hAnsi="Times New Roman" w:cs="Times New Roman"/>
          <w:sz w:val="22"/>
          <w:szCs w:val="22"/>
        </w:rPr>
        <w:t>5</w:t>
      </w:r>
      <w:r w:rsidRPr="00A962BA">
        <w:rPr>
          <w:rFonts w:ascii="Times New Roman" w:hAnsi="Times New Roman" w:cs="Times New Roman"/>
          <w:sz w:val="22"/>
          <w:szCs w:val="22"/>
        </w:rPr>
        <w:t>.8.</w:t>
      </w:r>
      <w:r w:rsidRPr="00A962BA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A962BA">
        <w:rPr>
          <w:rFonts w:ascii="Times New Roman" w:hAnsi="Times New Roman" w:cs="Times New Roman"/>
          <w:sz w:val="22"/>
          <w:szCs w:val="22"/>
        </w:rPr>
        <w:t>Пародонтологическое</w:t>
      </w:r>
      <w:proofErr w:type="spellEnd"/>
      <w:r w:rsidRPr="00A962BA">
        <w:rPr>
          <w:rFonts w:ascii="Times New Roman" w:hAnsi="Times New Roman" w:cs="Times New Roman"/>
          <w:sz w:val="22"/>
          <w:szCs w:val="22"/>
        </w:rPr>
        <w:t xml:space="preserve"> лечение.</w:t>
      </w:r>
    </w:p>
    <w:p w14:paraId="6DF6151D" w14:textId="7226D20C" w:rsidR="001B6176" w:rsidRPr="00A962BA" w:rsidRDefault="001B6176" w:rsidP="00AF2A82">
      <w:pPr>
        <w:widowControl/>
        <w:autoSpaceDE/>
        <w:autoSpaceDN/>
        <w:adjustRightInd/>
        <w:spacing w:line="260" w:lineRule="exact"/>
        <w:ind w:leftChars="354" w:left="1417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 xml:space="preserve">3.5.9. </w:t>
      </w:r>
      <w:r w:rsidRPr="00A962BA">
        <w:rPr>
          <w:rFonts w:ascii="Times New Roman" w:hAnsi="Times New Roman" w:cs="Times New Roman"/>
          <w:sz w:val="22"/>
          <w:szCs w:val="22"/>
        </w:rPr>
        <w:tab/>
        <w:t>Установка (фиксация) зубных украшений (</w:t>
      </w:r>
      <w:proofErr w:type="spellStart"/>
      <w:r w:rsidRPr="00A962BA">
        <w:rPr>
          <w:rFonts w:ascii="Times New Roman" w:hAnsi="Times New Roman" w:cs="Times New Roman"/>
          <w:sz w:val="22"/>
          <w:szCs w:val="22"/>
        </w:rPr>
        <w:t>скайсов</w:t>
      </w:r>
      <w:proofErr w:type="spellEnd"/>
      <w:r w:rsidRPr="00A962BA">
        <w:rPr>
          <w:rFonts w:ascii="Times New Roman" w:hAnsi="Times New Roman" w:cs="Times New Roman"/>
          <w:sz w:val="22"/>
          <w:szCs w:val="22"/>
        </w:rPr>
        <w:t xml:space="preserve"> и т.п.).</w:t>
      </w:r>
    </w:p>
    <w:p w14:paraId="23B93E4F" w14:textId="11B41CD2" w:rsidR="00AF2A82" w:rsidRPr="00A962BA" w:rsidRDefault="00AF2A82" w:rsidP="00AF2A82">
      <w:pPr>
        <w:widowControl/>
        <w:autoSpaceDE/>
        <w:autoSpaceDN/>
        <w:adjustRightInd/>
        <w:spacing w:line="260" w:lineRule="exact"/>
        <w:ind w:leftChars="354" w:left="1417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07C9" w:rsidRPr="00A962BA">
        <w:rPr>
          <w:rFonts w:ascii="Times New Roman" w:hAnsi="Times New Roman" w:cs="Times New Roman"/>
          <w:sz w:val="22"/>
          <w:szCs w:val="22"/>
        </w:rPr>
        <w:t>5</w:t>
      </w:r>
      <w:r w:rsidRPr="00A962BA">
        <w:rPr>
          <w:rFonts w:ascii="Times New Roman" w:hAnsi="Times New Roman" w:cs="Times New Roman"/>
          <w:sz w:val="22"/>
          <w:szCs w:val="22"/>
        </w:rPr>
        <w:t>.</w:t>
      </w:r>
      <w:r w:rsidR="007944DE" w:rsidRPr="00A962BA">
        <w:rPr>
          <w:rFonts w:ascii="Times New Roman" w:hAnsi="Times New Roman" w:cs="Times New Roman"/>
          <w:sz w:val="22"/>
          <w:szCs w:val="22"/>
        </w:rPr>
        <w:t>9</w:t>
      </w:r>
      <w:r w:rsidRPr="00A962BA">
        <w:rPr>
          <w:rFonts w:ascii="Times New Roman" w:hAnsi="Times New Roman" w:cs="Times New Roman"/>
          <w:sz w:val="22"/>
          <w:szCs w:val="22"/>
        </w:rPr>
        <w:t>.</w:t>
      </w:r>
      <w:r w:rsidRPr="00A962BA">
        <w:rPr>
          <w:rFonts w:ascii="Times New Roman" w:hAnsi="Times New Roman" w:cs="Times New Roman"/>
          <w:sz w:val="22"/>
          <w:szCs w:val="22"/>
        </w:rPr>
        <w:tab/>
        <w:t xml:space="preserve">Иные медицинские услуги, не перечисленные в </w:t>
      </w:r>
      <w:r w:rsidR="00813DD4" w:rsidRPr="00A962BA">
        <w:rPr>
          <w:rFonts w:ascii="Times New Roman" w:hAnsi="Times New Roman" w:cs="Times New Roman"/>
          <w:sz w:val="22"/>
          <w:szCs w:val="22"/>
        </w:rPr>
        <w:t xml:space="preserve">настоящем </w:t>
      </w:r>
      <w:r w:rsidRPr="00A962BA">
        <w:rPr>
          <w:rFonts w:ascii="Times New Roman" w:hAnsi="Times New Roman" w:cs="Times New Roman"/>
          <w:sz w:val="22"/>
          <w:szCs w:val="22"/>
        </w:rPr>
        <w:t>пункт</w:t>
      </w:r>
      <w:r w:rsidR="00813DD4" w:rsidRPr="00A962BA">
        <w:rPr>
          <w:rFonts w:ascii="Times New Roman" w:hAnsi="Times New Roman" w:cs="Times New Roman"/>
          <w:sz w:val="22"/>
          <w:szCs w:val="22"/>
        </w:rPr>
        <w:t xml:space="preserve">е </w:t>
      </w:r>
      <w:r w:rsidRPr="00A962BA">
        <w:rPr>
          <w:rFonts w:ascii="Times New Roman" w:hAnsi="Times New Roman" w:cs="Times New Roman"/>
          <w:sz w:val="22"/>
          <w:szCs w:val="22"/>
        </w:rPr>
        <w:t xml:space="preserve">Положения. </w:t>
      </w:r>
    </w:p>
    <w:p w14:paraId="149829A7" w14:textId="77777777" w:rsidR="00F64989" w:rsidRPr="00A962BA" w:rsidRDefault="00F64989" w:rsidP="00C06A42">
      <w:pPr>
        <w:widowControl/>
        <w:tabs>
          <w:tab w:val="left" w:pos="851"/>
        </w:tabs>
        <w:autoSpaceDE/>
        <w:autoSpaceDN/>
        <w:adjustRightInd/>
        <w:spacing w:line="260" w:lineRule="exact"/>
        <w:ind w:leftChars="354" w:left="708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Кроме того, ввиду отсутствия прямой связи между качеством лечебных мероприятий и их возможными исходами, которые с необходимой достоверностью прогнозировать невозможно, гарантийные сроки и сроки службы не устанавл</w:t>
      </w:r>
      <w:r w:rsidR="007C21CF" w:rsidRPr="00A962BA">
        <w:rPr>
          <w:rFonts w:ascii="Times New Roman" w:hAnsi="Times New Roman" w:cs="Times New Roman"/>
          <w:sz w:val="22"/>
          <w:szCs w:val="22"/>
        </w:rPr>
        <w:t xml:space="preserve">иваются на </w:t>
      </w:r>
      <w:r w:rsidRPr="00A962BA">
        <w:rPr>
          <w:rFonts w:ascii="Times New Roman" w:hAnsi="Times New Roman" w:cs="Times New Roman"/>
          <w:sz w:val="22"/>
          <w:szCs w:val="22"/>
        </w:rPr>
        <w:t>ортодонтическо</w:t>
      </w:r>
      <w:r w:rsidR="007C21CF" w:rsidRPr="00A962BA">
        <w:rPr>
          <w:rFonts w:ascii="Times New Roman" w:hAnsi="Times New Roman" w:cs="Times New Roman"/>
          <w:sz w:val="22"/>
          <w:szCs w:val="22"/>
        </w:rPr>
        <w:t>е</w:t>
      </w:r>
      <w:r w:rsidRPr="00A962BA">
        <w:rPr>
          <w:rFonts w:ascii="Times New Roman" w:hAnsi="Times New Roman" w:cs="Times New Roman"/>
          <w:sz w:val="22"/>
          <w:szCs w:val="22"/>
        </w:rPr>
        <w:t xml:space="preserve"> лечени</w:t>
      </w:r>
      <w:r w:rsidR="007C21CF" w:rsidRPr="00A962BA">
        <w:rPr>
          <w:rFonts w:ascii="Times New Roman" w:hAnsi="Times New Roman" w:cs="Times New Roman"/>
          <w:sz w:val="22"/>
          <w:szCs w:val="22"/>
        </w:rPr>
        <w:t>е</w:t>
      </w:r>
      <w:r w:rsidRPr="00A962BA">
        <w:rPr>
          <w:rFonts w:ascii="Times New Roman" w:hAnsi="Times New Roman" w:cs="Times New Roman"/>
          <w:sz w:val="22"/>
          <w:szCs w:val="22"/>
        </w:rPr>
        <w:t>.</w:t>
      </w:r>
    </w:p>
    <w:p w14:paraId="2C82B40D" w14:textId="4C06E7DE" w:rsidR="00E2233B" w:rsidRPr="00A962BA" w:rsidRDefault="00323459" w:rsidP="00C06A42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07C9" w:rsidRPr="00A962BA">
        <w:rPr>
          <w:rFonts w:ascii="Times New Roman" w:hAnsi="Times New Roman" w:cs="Times New Roman"/>
          <w:sz w:val="22"/>
          <w:szCs w:val="22"/>
        </w:rPr>
        <w:t>6</w:t>
      </w:r>
      <w:r w:rsidRPr="00A962BA">
        <w:rPr>
          <w:rFonts w:ascii="Times New Roman" w:hAnsi="Times New Roman" w:cs="Times New Roman"/>
          <w:sz w:val="22"/>
          <w:szCs w:val="22"/>
        </w:rPr>
        <w:t>.</w:t>
      </w:r>
      <w:r w:rsidRPr="00A962BA">
        <w:rPr>
          <w:rFonts w:ascii="Times New Roman" w:hAnsi="Times New Roman" w:cs="Times New Roman"/>
          <w:sz w:val="22"/>
          <w:szCs w:val="22"/>
        </w:rPr>
        <w:tab/>
      </w:r>
      <w:r w:rsidR="00E2233B" w:rsidRPr="00A962BA">
        <w:rPr>
          <w:rFonts w:ascii="Times New Roman" w:hAnsi="Times New Roman" w:cs="Times New Roman"/>
          <w:sz w:val="22"/>
          <w:szCs w:val="22"/>
        </w:rPr>
        <w:t xml:space="preserve">Гарантийные сроки и сроки службы, указанные в настоящем Положении, </w:t>
      </w:r>
      <w:r w:rsidR="007C21CF" w:rsidRPr="00A962BA">
        <w:rPr>
          <w:rFonts w:ascii="Times New Roman" w:hAnsi="Times New Roman" w:cs="Times New Roman"/>
          <w:sz w:val="22"/>
          <w:szCs w:val="22"/>
        </w:rPr>
        <w:t xml:space="preserve">действуют </w:t>
      </w:r>
      <w:r w:rsidR="00E2233B" w:rsidRPr="00A962BA">
        <w:rPr>
          <w:rFonts w:ascii="Times New Roman" w:hAnsi="Times New Roman" w:cs="Times New Roman"/>
          <w:b/>
          <w:bCs/>
          <w:sz w:val="22"/>
          <w:szCs w:val="22"/>
        </w:rPr>
        <w:t xml:space="preserve">только при условии выполнения пациентом следующих </w:t>
      </w:r>
      <w:r w:rsidR="001E51A8" w:rsidRPr="00A962BA">
        <w:rPr>
          <w:rFonts w:ascii="Times New Roman" w:hAnsi="Times New Roman" w:cs="Times New Roman"/>
          <w:b/>
          <w:bCs/>
          <w:sz w:val="22"/>
          <w:szCs w:val="22"/>
        </w:rPr>
        <w:t>правил</w:t>
      </w:r>
      <w:r w:rsidR="001E51A8" w:rsidRPr="00A962BA">
        <w:rPr>
          <w:rFonts w:ascii="Times New Roman" w:hAnsi="Times New Roman" w:cs="Times New Roman"/>
          <w:sz w:val="22"/>
          <w:szCs w:val="22"/>
        </w:rPr>
        <w:t xml:space="preserve"> использования овеществленных результатов оказанных медицинских услуг</w:t>
      </w:r>
      <w:r w:rsidR="00E2233B" w:rsidRPr="00A962BA">
        <w:rPr>
          <w:rFonts w:ascii="Times New Roman" w:hAnsi="Times New Roman" w:cs="Times New Roman"/>
          <w:sz w:val="22"/>
          <w:szCs w:val="22"/>
        </w:rPr>
        <w:t>:</w:t>
      </w:r>
    </w:p>
    <w:p w14:paraId="2D421C08" w14:textId="7453C8B6" w:rsidR="00323459" w:rsidRPr="00A962BA" w:rsidRDefault="00E2233B" w:rsidP="00C06A42">
      <w:pPr>
        <w:widowControl/>
        <w:autoSpaceDE/>
        <w:autoSpaceDN/>
        <w:adjustRightInd/>
        <w:spacing w:line="260" w:lineRule="exact"/>
        <w:ind w:left="1560" w:hanging="851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07C9" w:rsidRPr="00A962BA">
        <w:rPr>
          <w:rFonts w:ascii="Times New Roman" w:hAnsi="Times New Roman" w:cs="Times New Roman"/>
          <w:sz w:val="22"/>
          <w:szCs w:val="22"/>
        </w:rPr>
        <w:t>6</w:t>
      </w:r>
      <w:r w:rsidRPr="00A962BA">
        <w:rPr>
          <w:rFonts w:ascii="Times New Roman" w:hAnsi="Times New Roman" w:cs="Times New Roman"/>
          <w:sz w:val="22"/>
          <w:szCs w:val="22"/>
        </w:rPr>
        <w:t>.1.</w:t>
      </w:r>
      <w:r w:rsidR="00A3493A" w:rsidRPr="00A962BA">
        <w:rPr>
          <w:rFonts w:ascii="Times New Roman" w:hAnsi="Times New Roman" w:cs="Times New Roman"/>
          <w:sz w:val="22"/>
          <w:szCs w:val="22"/>
        </w:rPr>
        <w:tab/>
      </w:r>
      <w:r w:rsidR="009D62AB" w:rsidRPr="00A962BA">
        <w:rPr>
          <w:rFonts w:ascii="Times New Roman" w:hAnsi="Times New Roman" w:cs="Times New Roman"/>
          <w:sz w:val="22"/>
          <w:szCs w:val="22"/>
        </w:rPr>
        <w:t xml:space="preserve">Прохождение пациентом </w:t>
      </w:r>
      <w:r w:rsidR="001E51A8" w:rsidRPr="00A962BA">
        <w:rPr>
          <w:rFonts w:ascii="Times New Roman" w:hAnsi="Times New Roman" w:cs="Times New Roman"/>
          <w:sz w:val="22"/>
          <w:szCs w:val="22"/>
        </w:rPr>
        <w:t xml:space="preserve">профилактических </w:t>
      </w:r>
      <w:r w:rsidR="009D62AB" w:rsidRPr="00A962BA">
        <w:rPr>
          <w:rFonts w:ascii="Times New Roman" w:hAnsi="Times New Roman" w:cs="Times New Roman"/>
          <w:sz w:val="22"/>
          <w:szCs w:val="22"/>
        </w:rPr>
        <w:t xml:space="preserve">бесплатных </w:t>
      </w:r>
      <w:r w:rsidR="001E51A8" w:rsidRPr="00A962BA">
        <w:rPr>
          <w:rFonts w:ascii="Times New Roman" w:hAnsi="Times New Roman" w:cs="Times New Roman"/>
          <w:sz w:val="22"/>
          <w:szCs w:val="22"/>
        </w:rPr>
        <w:t xml:space="preserve">осмотров </w:t>
      </w:r>
      <w:r w:rsidRPr="00A962BA">
        <w:rPr>
          <w:rFonts w:ascii="Times New Roman" w:hAnsi="Times New Roman" w:cs="Times New Roman"/>
          <w:sz w:val="22"/>
          <w:szCs w:val="22"/>
        </w:rPr>
        <w:t xml:space="preserve">не </w:t>
      </w:r>
      <w:r w:rsidR="001E51A8" w:rsidRPr="00A962BA">
        <w:rPr>
          <w:rFonts w:ascii="Times New Roman" w:hAnsi="Times New Roman" w:cs="Times New Roman"/>
          <w:sz w:val="22"/>
          <w:szCs w:val="22"/>
        </w:rPr>
        <w:t xml:space="preserve">реже, чем один </w:t>
      </w:r>
      <w:r w:rsidRPr="00A962BA">
        <w:rPr>
          <w:rFonts w:ascii="Times New Roman" w:hAnsi="Times New Roman" w:cs="Times New Roman"/>
          <w:sz w:val="22"/>
          <w:szCs w:val="22"/>
        </w:rPr>
        <w:t>ра</w:t>
      </w:r>
      <w:r w:rsidR="001E51A8" w:rsidRPr="00A962BA">
        <w:rPr>
          <w:rFonts w:ascii="Times New Roman" w:hAnsi="Times New Roman" w:cs="Times New Roman"/>
          <w:sz w:val="22"/>
          <w:szCs w:val="22"/>
        </w:rPr>
        <w:t>з</w:t>
      </w:r>
      <w:r w:rsidRPr="00A962BA">
        <w:rPr>
          <w:rFonts w:ascii="Times New Roman" w:hAnsi="Times New Roman" w:cs="Times New Roman"/>
          <w:sz w:val="22"/>
          <w:szCs w:val="22"/>
        </w:rPr>
        <w:t xml:space="preserve"> через каждые 6 месяцев от последнего приема (визита в Клинику)</w:t>
      </w:r>
      <w:r w:rsidR="00A3493A" w:rsidRPr="00A962BA">
        <w:rPr>
          <w:rFonts w:ascii="Times New Roman" w:hAnsi="Times New Roman" w:cs="Times New Roman"/>
          <w:sz w:val="22"/>
          <w:szCs w:val="22"/>
        </w:rPr>
        <w:t>, если иной срок не указан в ином документе</w:t>
      </w:r>
      <w:r w:rsidR="001921D4" w:rsidRPr="00A962BA">
        <w:rPr>
          <w:rFonts w:ascii="Times New Roman" w:hAnsi="Times New Roman" w:cs="Times New Roman"/>
          <w:sz w:val="22"/>
          <w:szCs w:val="22"/>
        </w:rPr>
        <w:t xml:space="preserve"> согласно </w:t>
      </w:r>
      <w:r w:rsidR="00A3493A" w:rsidRPr="00A962BA">
        <w:rPr>
          <w:rFonts w:ascii="Times New Roman" w:hAnsi="Times New Roman" w:cs="Times New Roman"/>
          <w:sz w:val="22"/>
          <w:szCs w:val="22"/>
        </w:rPr>
        <w:t>пункт</w:t>
      </w:r>
      <w:r w:rsidR="001921D4" w:rsidRPr="00A962BA">
        <w:rPr>
          <w:rFonts w:ascii="Times New Roman" w:hAnsi="Times New Roman" w:cs="Times New Roman"/>
          <w:sz w:val="22"/>
          <w:szCs w:val="22"/>
        </w:rPr>
        <w:t xml:space="preserve">у </w:t>
      </w:r>
      <w:r w:rsidR="00A3493A" w:rsidRPr="00A962BA">
        <w:rPr>
          <w:rFonts w:ascii="Times New Roman" w:hAnsi="Times New Roman" w:cs="Times New Roman"/>
          <w:sz w:val="22"/>
          <w:szCs w:val="22"/>
        </w:rPr>
        <w:t xml:space="preserve">2.3. настоящего Положения. </w:t>
      </w:r>
    </w:p>
    <w:p w14:paraId="5C3A396B" w14:textId="5A553FB5" w:rsidR="00323459" w:rsidRPr="00A962BA" w:rsidRDefault="002F07EA" w:rsidP="00C06A42">
      <w:pPr>
        <w:widowControl/>
        <w:autoSpaceDE/>
        <w:autoSpaceDN/>
        <w:adjustRightInd/>
        <w:spacing w:line="260" w:lineRule="exact"/>
        <w:ind w:left="1560" w:hanging="851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07C9" w:rsidRPr="00A962BA">
        <w:rPr>
          <w:rFonts w:ascii="Times New Roman" w:hAnsi="Times New Roman" w:cs="Times New Roman"/>
          <w:sz w:val="22"/>
          <w:szCs w:val="22"/>
        </w:rPr>
        <w:t>6</w:t>
      </w:r>
      <w:r w:rsidR="00E2233B" w:rsidRPr="00A962BA">
        <w:rPr>
          <w:rFonts w:ascii="Times New Roman" w:hAnsi="Times New Roman" w:cs="Times New Roman"/>
          <w:sz w:val="22"/>
          <w:szCs w:val="22"/>
        </w:rPr>
        <w:t xml:space="preserve">.2. </w:t>
      </w:r>
      <w:r w:rsidR="00F43833" w:rsidRPr="00A962BA">
        <w:rPr>
          <w:rFonts w:ascii="Times New Roman" w:hAnsi="Times New Roman" w:cs="Times New Roman"/>
          <w:sz w:val="22"/>
          <w:szCs w:val="22"/>
        </w:rPr>
        <w:tab/>
      </w:r>
      <w:r w:rsidR="00E2233B" w:rsidRPr="00A962BA">
        <w:rPr>
          <w:rFonts w:ascii="Times New Roman" w:hAnsi="Times New Roman" w:cs="Times New Roman"/>
          <w:sz w:val="22"/>
          <w:szCs w:val="22"/>
        </w:rPr>
        <w:t>Осуществл</w:t>
      </w:r>
      <w:r w:rsidR="001E51A8" w:rsidRPr="00A962BA">
        <w:rPr>
          <w:rFonts w:ascii="Times New Roman" w:hAnsi="Times New Roman" w:cs="Times New Roman"/>
          <w:sz w:val="22"/>
          <w:szCs w:val="22"/>
        </w:rPr>
        <w:t xml:space="preserve">ение профессиональной гигиены полости рта </w:t>
      </w:r>
      <w:r w:rsidR="00E2233B" w:rsidRPr="00A962BA">
        <w:rPr>
          <w:rFonts w:ascii="Times New Roman" w:hAnsi="Times New Roman" w:cs="Times New Roman"/>
          <w:sz w:val="22"/>
          <w:szCs w:val="22"/>
        </w:rPr>
        <w:t>каждые 6 месяцев</w:t>
      </w:r>
      <w:r w:rsidR="00A3493A" w:rsidRPr="00A962BA">
        <w:rPr>
          <w:rFonts w:ascii="Times New Roman" w:hAnsi="Times New Roman" w:cs="Times New Roman"/>
          <w:sz w:val="22"/>
          <w:szCs w:val="22"/>
        </w:rPr>
        <w:t xml:space="preserve">, если иной срок не указан в ином документе </w:t>
      </w:r>
      <w:r w:rsidR="001921D4" w:rsidRPr="00A962BA">
        <w:rPr>
          <w:rFonts w:ascii="Times New Roman" w:hAnsi="Times New Roman" w:cs="Times New Roman"/>
          <w:sz w:val="22"/>
          <w:szCs w:val="22"/>
        </w:rPr>
        <w:t xml:space="preserve">согласно </w:t>
      </w:r>
      <w:r w:rsidR="00A3493A" w:rsidRPr="00A962BA">
        <w:rPr>
          <w:rFonts w:ascii="Times New Roman" w:hAnsi="Times New Roman" w:cs="Times New Roman"/>
          <w:sz w:val="22"/>
          <w:szCs w:val="22"/>
        </w:rPr>
        <w:t>пункт</w:t>
      </w:r>
      <w:r w:rsidR="001921D4" w:rsidRPr="00A962BA">
        <w:rPr>
          <w:rFonts w:ascii="Times New Roman" w:hAnsi="Times New Roman" w:cs="Times New Roman"/>
          <w:sz w:val="22"/>
          <w:szCs w:val="22"/>
        </w:rPr>
        <w:t>у</w:t>
      </w:r>
      <w:r w:rsidR="00A3493A" w:rsidRPr="00A962BA">
        <w:rPr>
          <w:rFonts w:ascii="Times New Roman" w:hAnsi="Times New Roman" w:cs="Times New Roman"/>
          <w:sz w:val="22"/>
          <w:szCs w:val="22"/>
        </w:rPr>
        <w:t xml:space="preserve"> 2.3. настоящего Положения.</w:t>
      </w:r>
      <w:r w:rsidR="006941F0" w:rsidRPr="00A962B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0B9A7E5" w14:textId="4569A0E2" w:rsidR="00A3493A" w:rsidRPr="00A962BA" w:rsidRDefault="002F07EA" w:rsidP="00C06A42">
      <w:pPr>
        <w:widowControl/>
        <w:autoSpaceDE/>
        <w:autoSpaceDN/>
        <w:adjustRightInd/>
        <w:spacing w:line="260" w:lineRule="exact"/>
        <w:ind w:left="1560" w:hanging="851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07C9" w:rsidRPr="00A962BA">
        <w:rPr>
          <w:rFonts w:ascii="Times New Roman" w:hAnsi="Times New Roman" w:cs="Times New Roman"/>
          <w:sz w:val="22"/>
          <w:szCs w:val="22"/>
        </w:rPr>
        <w:t>6</w:t>
      </w:r>
      <w:r w:rsidR="006941F0" w:rsidRPr="00A962BA">
        <w:rPr>
          <w:rFonts w:ascii="Times New Roman" w:hAnsi="Times New Roman" w:cs="Times New Roman"/>
          <w:sz w:val="22"/>
          <w:szCs w:val="22"/>
        </w:rPr>
        <w:t>.3.</w:t>
      </w:r>
      <w:r w:rsidR="006941F0" w:rsidRPr="00A962BA">
        <w:rPr>
          <w:rFonts w:ascii="Times New Roman" w:hAnsi="Times New Roman" w:cs="Times New Roman"/>
          <w:sz w:val="22"/>
          <w:szCs w:val="22"/>
        </w:rPr>
        <w:tab/>
      </w:r>
      <w:r w:rsidR="001E51A8" w:rsidRPr="00A962BA">
        <w:rPr>
          <w:rFonts w:ascii="Times New Roman" w:hAnsi="Times New Roman" w:cs="Times New Roman"/>
          <w:sz w:val="22"/>
          <w:szCs w:val="22"/>
        </w:rPr>
        <w:t>С</w:t>
      </w:r>
      <w:r w:rsidR="00E2233B" w:rsidRPr="00A962BA">
        <w:rPr>
          <w:rFonts w:ascii="Times New Roman" w:hAnsi="Times New Roman" w:cs="Times New Roman"/>
          <w:sz w:val="22"/>
          <w:szCs w:val="22"/>
        </w:rPr>
        <w:t>облюд</w:t>
      </w:r>
      <w:r w:rsidR="001E51A8" w:rsidRPr="00A962BA">
        <w:rPr>
          <w:rFonts w:ascii="Times New Roman" w:hAnsi="Times New Roman" w:cs="Times New Roman"/>
          <w:sz w:val="22"/>
          <w:szCs w:val="22"/>
        </w:rPr>
        <w:t xml:space="preserve">ение </w:t>
      </w:r>
      <w:r w:rsidR="00E2233B" w:rsidRPr="00A962BA">
        <w:rPr>
          <w:rFonts w:ascii="Times New Roman" w:hAnsi="Times New Roman" w:cs="Times New Roman"/>
          <w:sz w:val="22"/>
          <w:szCs w:val="22"/>
        </w:rPr>
        <w:t>все</w:t>
      </w:r>
      <w:r w:rsidR="001E51A8" w:rsidRPr="00A962BA">
        <w:rPr>
          <w:rFonts w:ascii="Times New Roman" w:hAnsi="Times New Roman" w:cs="Times New Roman"/>
          <w:sz w:val="22"/>
          <w:szCs w:val="22"/>
        </w:rPr>
        <w:t>х</w:t>
      </w:r>
      <w:r w:rsidR="00E2233B" w:rsidRPr="00A962BA">
        <w:rPr>
          <w:rFonts w:ascii="Times New Roman" w:hAnsi="Times New Roman" w:cs="Times New Roman"/>
          <w:sz w:val="22"/>
          <w:szCs w:val="22"/>
        </w:rPr>
        <w:t xml:space="preserve"> рекомендаци</w:t>
      </w:r>
      <w:r w:rsidR="001E51A8" w:rsidRPr="00A962BA">
        <w:rPr>
          <w:rFonts w:ascii="Times New Roman" w:hAnsi="Times New Roman" w:cs="Times New Roman"/>
          <w:sz w:val="22"/>
          <w:szCs w:val="22"/>
        </w:rPr>
        <w:t>й</w:t>
      </w:r>
      <w:r w:rsidR="00E2233B" w:rsidRPr="00A962BA">
        <w:rPr>
          <w:rFonts w:ascii="Times New Roman" w:hAnsi="Times New Roman" w:cs="Times New Roman"/>
          <w:sz w:val="22"/>
          <w:szCs w:val="22"/>
        </w:rPr>
        <w:t xml:space="preserve"> лечащего врача, а также рекомендаци</w:t>
      </w:r>
      <w:r w:rsidR="001E51A8" w:rsidRPr="00A962BA">
        <w:rPr>
          <w:rFonts w:ascii="Times New Roman" w:hAnsi="Times New Roman" w:cs="Times New Roman"/>
          <w:sz w:val="22"/>
          <w:szCs w:val="22"/>
        </w:rPr>
        <w:t>й, изложенных</w:t>
      </w:r>
      <w:r w:rsidR="00E2233B" w:rsidRPr="00A962BA">
        <w:rPr>
          <w:rFonts w:ascii="Times New Roman" w:hAnsi="Times New Roman" w:cs="Times New Roman"/>
          <w:sz w:val="22"/>
          <w:szCs w:val="22"/>
        </w:rPr>
        <w:t xml:space="preserve"> в добровольном информированном согласии</w:t>
      </w:r>
      <w:r w:rsidR="001E51A8" w:rsidRPr="00A962BA">
        <w:rPr>
          <w:rFonts w:ascii="Times New Roman" w:hAnsi="Times New Roman" w:cs="Times New Roman"/>
          <w:sz w:val="22"/>
          <w:szCs w:val="22"/>
        </w:rPr>
        <w:t>,</w:t>
      </w:r>
      <w:r w:rsidR="00E2233B" w:rsidRPr="00A962BA">
        <w:rPr>
          <w:rFonts w:ascii="Times New Roman" w:hAnsi="Times New Roman" w:cs="Times New Roman"/>
          <w:sz w:val="22"/>
          <w:szCs w:val="22"/>
        </w:rPr>
        <w:t xml:space="preserve"> приложениях к договору </w:t>
      </w:r>
      <w:r w:rsidR="00491965" w:rsidRPr="00A962BA">
        <w:rPr>
          <w:rFonts w:ascii="Times New Roman" w:hAnsi="Times New Roman" w:cs="Times New Roman"/>
          <w:sz w:val="22"/>
          <w:szCs w:val="22"/>
        </w:rPr>
        <w:t xml:space="preserve">предоставления </w:t>
      </w:r>
      <w:r w:rsidR="001E51A8" w:rsidRPr="00A962BA">
        <w:rPr>
          <w:rFonts w:ascii="Times New Roman" w:hAnsi="Times New Roman" w:cs="Times New Roman"/>
          <w:sz w:val="22"/>
          <w:szCs w:val="22"/>
        </w:rPr>
        <w:t>платных медицинских услуг, памятках, гарантийных талонах и иных документах</w:t>
      </w:r>
      <w:r w:rsidR="007C21CF" w:rsidRPr="00A962BA">
        <w:rPr>
          <w:rFonts w:ascii="Times New Roman" w:hAnsi="Times New Roman" w:cs="Times New Roman"/>
          <w:sz w:val="22"/>
          <w:szCs w:val="22"/>
        </w:rPr>
        <w:t>, составленных лечащим врачом или представителями Клиники, с которыми пациент ознакомлен.</w:t>
      </w:r>
    </w:p>
    <w:p w14:paraId="2D6AD6DB" w14:textId="436B00DB" w:rsidR="00E2233B" w:rsidRPr="00A962BA" w:rsidRDefault="002F07EA" w:rsidP="00C06A42">
      <w:pPr>
        <w:widowControl/>
        <w:autoSpaceDE/>
        <w:autoSpaceDN/>
        <w:adjustRightInd/>
        <w:spacing w:line="260" w:lineRule="exact"/>
        <w:ind w:left="1560" w:hanging="851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07C9" w:rsidRPr="00A962BA">
        <w:rPr>
          <w:rFonts w:ascii="Times New Roman" w:hAnsi="Times New Roman" w:cs="Times New Roman"/>
          <w:sz w:val="22"/>
          <w:szCs w:val="22"/>
        </w:rPr>
        <w:t>6</w:t>
      </w:r>
      <w:r w:rsidR="001E51A8" w:rsidRPr="00A962BA">
        <w:rPr>
          <w:rFonts w:ascii="Times New Roman" w:hAnsi="Times New Roman" w:cs="Times New Roman"/>
          <w:sz w:val="22"/>
          <w:szCs w:val="22"/>
        </w:rPr>
        <w:t xml:space="preserve">.4. </w:t>
      </w:r>
      <w:r w:rsidR="00A3493A" w:rsidRPr="00A962BA">
        <w:rPr>
          <w:rFonts w:ascii="Times New Roman" w:hAnsi="Times New Roman" w:cs="Times New Roman"/>
          <w:sz w:val="22"/>
          <w:szCs w:val="22"/>
        </w:rPr>
        <w:tab/>
      </w:r>
      <w:r w:rsidR="001E51A8" w:rsidRPr="00A962BA">
        <w:rPr>
          <w:rFonts w:ascii="Times New Roman" w:hAnsi="Times New Roman" w:cs="Times New Roman"/>
          <w:sz w:val="22"/>
          <w:szCs w:val="22"/>
        </w:rPr>
        <w:t>С</w:t>
      </w:r>
      <w:r w:rsidR="00E2233B" w:rsidRPr="00A962BA">
        <w:rPr>
          <w:rFonts w:ascii="Times New Roman" w:hAnsi="Times New Roman" w:cs="Times New Roman"/>
          <w:sz w:val="22"/>
          <w:szCs w:val="22"/>
        </w:rPr>
        <w:t>облюд</w:t>
      </w:r>
      <w:r w:rsidR="001E51A8" w:rsidRPr="00A962BA">
        <w:rPr>
          <w:rFonts w:ascii="Times New Roman" w:hAnsi="Times New Roman" w:cs="Times New Roman"/>
          <w:sz w:val="22"/>
          <w:szCs w:val="22"/>
        </w:rPr>
        <w:t xml:space="preserve">ение </w:t>
      </w:r>
      <w:r w:rsidR="00E2233B" w:rsidRPr="00A962BA">
        <w:rPr>
          <w:rFonts w:ascii="Times New Roman" w:hAnsi="Times New Roman" w:cs="Times New Roman"/>
          <w:sz w:val="22"/>
          <w:szCs w:val="22"/>
        </w:rPr>
        <w:t>индивидуальн</w:t>
      </w:r>
      <w:r w:rsidR="001E51A8" w:rsidRPr="00A962BA">
        <w:rPr>
          <w:rFonts w:ascii="Times New Roman" w:hAnsi="Times New Roman" w:cs="Times New Roman"/>
          <w:sz w:val="22"/>
          <w:szCs w:val="22"/>
        </w:rPr>
        <w:t xml:space="preserve">ой </w:t>
      </w:r>
      <w:r w:rsidR="00E2233B" w:rsidRPr="00A962BA">
        <w:rPr>
          <w:rFonts w:ascii="Times New Roman" w:hAnsi="Times New Roman" w:cs="Times New Roman"/>
          <w:sz w:val="22"/>
          <w:szCs w:val="22"/>
        </w:rPr>
        <w:t>гигиен</w:t>
      </w:r>
      <w:r w:rsidR="001E51A8" w:rsidRPr="00A962BA">
        <w:rPr>
          <w:rFonts w:ascii="Times New Roman" w:hAnsi="Times New Roman" w:cs="Times New Roman"/>
          <w:sz w:val="22"/>
          <w:szCs w:val="22"/>
        </w:rPr>
        <w:t>ы полости рта.</w:t>
      </w:r>
    </w:p>
    <w:p w14:paraId="76C16127" w14:textId="2EDEF636" w:rsidR="00776763" w:rsidRPr="00A962BA" w:rsidRDefault="002F07EA" w:rsidP="00C06A42">
      <w:pPr>
        <w:widowControl/>
        <w:autoSpaceDE/>
        <w:autoSpaceDN/>
        <w:adjustRightInd/>
        <w:spacing w:line="260" w:lineRule="exact"/>
        <w:ind w:left="1560" w:hanging="851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07C9" w:rsidRPr="00A962BA">
        <w:rPr>
          <w:rFonts w:ascii="Times New Roman" w:hAnsi="Times New Roman" w:cs="Times New Roman"/>
          <w:sz w:val="22"/>
          <w:szCs w:val="22"/>
        </w:rPr>
        <w:t>6</w:t>
      </w:r>
      <w:r w:rsidR="00776763" w:rsidRPr="00A962BA">
        <w:rPr>
          <w:rFonts w:ascii="Times New Roman" w:hAnsi="Times New Roman" w:cs="Times New Roman"/>
          <w:sz w:val="22"/>
          <w:szCs w:val="22"/>
        </w:rPr>
        <w:t>.5.</w:t>
      </w:r>
      <w:r w:rsidR="00776763" w:rsidRPr="00A962BA">
        <w:rPr>
          <w:rFonts w:ascii="Times New Roman" w:hAnsi="Times New Roman" w:cs="Times New Roman"/>
          <w:sz w:val="22"/>
          <w:szCs w:val="22"/>
        </w:rPr>
        <w:tab/>
      </w:r>
      <w:r w:rsidR="007C21CF" w:rsidRPr="00A962BA">
        <w:rPr>
          <w:rFonts w:ascii="Times New Roman" w:hAnsi="Times New Roman" w:cs="Times New Roman"/>
          <w:sz w:val="22"/>
          <w:szCs w:val="22"/>
        </w:rPr>
        <w:t>Не</w:t>
      </w:r>
      <w:r w:rsidR="00776763" w:rsidRPr="00A962BA">
        <w:rPr>
          <w:rFonts w:ascii="Times New Roman" w:hAnsi="Times New Roman" w:cs="Times New Roman"/>
          <w:sz w:val="22"/>
          <w:szCs w:val="22"/>
        </w:rPr>
        <w:t>вмешательств</w:t>
      </w:r>
      <w:r w:rsidR="00BD0F4D" w:rsidRPr="00A962BA">
        <w:rPr>
          <w:rFonts w:ascii="Times New Roman" w:hAnsi="Times New Roman" w:cs="Times New Roman"/>
          <w:sz w:val="22"/>
          <w:szCs w:val="22"/>
        </w:rPr>
        <w:t>о</w:t>
      </w:r>
      <w:r w:rsidR="00776763" w:rsidRPr="00A962BA">
        <w:rPr>
          <w:rFonts w:ascii="Times New Roman" w:hAnsi="Times New Roman" w:cs="Times New Roman"/>
          <w:sz w:val="22"/>
          <w:szCs w:val="22"/>
        </w:rPr>
        <w:t xml:space="preserve"> в результаты стоматологических услуг, оказанных Клиникой</w:t>
      </w:r>
      <w:r w:rsidR="007A3BAF" w:rsidRPr="00A962BA">
        <w:rPr>
          <w:rFonts w:ascii="Times New Roman" w:hAnsi="Times New Roman" w:cs="Times New Roman"/>
          <w:sz w:val="22"/>
          <w:szCs w:val="22"/>
        </w:rPr>
        <w:t xml:space="preserve"> (включая </w:t>
      </w:r>
      <w:r w:rsidR="00BD0F4D" w:rsidRPr="00A962BA">
        <w:rPr>
          <w:rFonts w:ascii="Times New Roman" w:hAnsi="Times New Roman" w:cs="Times New Roman"/>
          <w:sz w:val="22"/>
          <w:szCs w:val="22"/>
        </w:rPr>
        <w:t>лечение, удаление, изменение положения, цвета</w:t>
      </w:r>
      <w:r w:rsidR="007A3BAF" w:rsidRPr="00A962BA">
        <w:rPr>
          <w:rFonts w:ascii="Times New Roman" w:hAnsi="Times New Roman" w:cs="Times New Roman"/>
          <w:sz w:val="22"/>
          <w:szCs w:val="22"/>
        </w:rPr>
        <w:t xml:space="preserve"> и т.п.).</w:t>
      </w:r>
      <w:r w:rsidR="00776763" w:rsidRPr="00A962BA">
        <w:rPr>
          <w:rFonts w:ascii="Times New Roman" w:hAnsi="Times New Roman" w:cs="Times New Roman"/>
          <w:sz w:val="22"/>
          <w:szCs w:val="22"/>
        </w:rPr>
        <w:t xml:space="preserve"> </w:t>
      </w:r>
      <w:r w:rsidR="007C21CF" w:rsidRPr="00A962BA">
        <w:rPr>
          <w:rFonts w:ascii="Times New Roman" w:hAnsi="Times New Roman" w:cs="Times New Roman"/>
          <w:sz w:val="22"/>
          <w:szCs w:val="22"/>
        </w:rPr>
        <w:t>Если пациент намерен провести какое-либо вмешательство в результаты оказанных в Клинике услуг, он обязан предварительно уведомить Клинику о таком намерении.</w:t>
      </w:r>
      <w:r w:rsidRPr="00A962B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3B90DF3" w14:textId="77777777" w:rsidR="006941F0" w:rsidRPr="00A962BA" w:rsidRDefault="00F43833" w:rsidP="00C06A42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44DE" w:rsidRPr="00A962BA">
        <w:rPr>
          <w:rFonts w:ascii="Times New Roman" w:hAnsi="Times New Roman" w:cs="Times New Roman"/>
          <w:sz w:val="22"/>
          <w:szCs w:val="22"/>
        </w:rPr>
        <w:t>6</w:t>
      </w:r>
      <w:r w:rsidRPr="00A962BA">
        <w:rPr>
          <w:rFonts w:ascii="Times New Roman" w:hAnsi="Times New Roman" w:cs="Times New Roman"/>
          <w:sz w:val="22"/>
          <w:szCs w:val="22"/>
        </w:rPr>
        <w:t>.</w:t>
      </w:r>
      <w:r w:rsidRPr="00A962BA">
        <w:rPr>
          <w:rFonts w:ascii="Times New Roman" w:hAnsi="Times New Roman" w:cs="Times New Roman"/>
          <w:sz w:val="22"/>
          <w:szCs w:val="22"/>
        </w:rPr>
        <w:tab/>
      </w:r>
      <w:r w:rsidR="00E2233B" w:rsidRPr="00A962BA">
        <w:rPr>
          <w:rFonts w:ascii="Times New Roman" w:hAnsi="Times New Roman" w:cs="Times New Roman"/>
          <w:sz w:val="22"/>
          <w:szCs w:val="22"/>
        </w:rPr>
        <w:t xml:space="preserve">В случае несоблюдения пациентом какого-либо из </w:t>
      </w:r>
      <w:r w:rsidR="001E51A8" w:rsidRPr="00A962BA">
        <w:rPr>
          <w:rFonts w:ascii="Times New Roman" w:hAnsi="Times New Roman" w:cs="Times New Roman"/>
          <w:sz w:val="22"/>
          <w:szCs w:val="22"/>
        </w:rPr>
        <w:t>правил</w:t>
      </w:r>
      <w:r w:rsidR="00E2233B" w:rsidRPr="00A962BA">
        <w:rPr>
          <w:rFonts w:ascii="Times New Roman" w:hAnsi="Times New Roman" w:cs="Times New Roman"/>
          <w:sz w:val="22"/>
          <w:szCs w:val="22"/>
        </w:rPr>
        <w:t xml:space="preserve">, перечисленных в </w:t>
      </w:r>
      <w:r w:rsidR="007944DE" w:rsidRPr="00A962BA">
        <w:rPr>
          <w:rFonts w:ascii="Times New Roman" w:hAnsi="Times New Roman" w:cs="Times New Roman"/>
          <w:sz w:val="22"/>
          <w:szCs w:val="22"/>
        </w:rPr>
        <w:t>настоящем разделе</w:t>
      </w:r>
      <w:r w:rsidR="00E2233B" w:rsidRPr="00A962BA">
        <w:rPr>
          <w:rFonts w:ascii="Times New Roman" w:hAnsi="Times New Roman" w:cs="Times New Roman"/>
          <w:sz w:val="22"/>
          <w:szCs w:val="22"/>
        </w:rPr>
        <w:t xml:space="preserve"> Положения, </w:t>
      </w:r>
      <w:r w:rsidR="001921D4" w:rsidRPr="00A962BA">
        <w:rPr>
          <w:rFonts w:ascii="Times New Roman" w:hAnsi="Times New Roman" w:cs="Times New Roman"/>
          <w:sz w:val="22"/>
          <w:szCs w:val="22"/>
        </w:rPr>
        <w:t>а также в случае отказа пациента от завершения лечения согласно плану лечения</w:t>
      </w:r>
      <w:r w:rsidR="00C63C28" w:rsidRPr="00A962BA">
        <w:rPr>
          <w:rFonts w:ascii="Times New Roman" w:hAnsi="Times New Roman" w:cs="Times New Roman"/>
          <w:sz w:val="22"/>
          <w:szCs w:val="22"/>
        </w:rPr>
        <w:t xml:space="preserve"> (в том числе если временные стоматологические конструкции не заменены постоянными)</w:t>
      </w:r>
      <w:r w:rsidR="001921D4" w:rsidRPr="00A962BA">
        <w:rPr>
          <w:rFonts w:ascii="Times New Roman" w:hAnsi="Times New Roman" w:cs="Times New Roman"/>
          <w:sz w:val="22"/>
          <w:szCs w:val="22"/>
        </w:rPr>
        <w:t xml:space="preserve">, </w:t>
      </w:r>
      <w:r w:rsidR="001E51A8" w:rsidRPr="00A962BA">
        <w:rPr>
          <w:rFonts w:ascii="Times New Roman" w:hAnsi="Times New Roman" w:cs="Times New Roman"/>
          <w:sz w:val="22"/>
          <w:szCs w:val="22"/>
        </w:rPr>
        <w:t>Клиника не отвечает за недостатки, обнаруженные в течение гарантийн</w:t>
      </w:r>
      <w:r w:rsidRPr="00A962BA">
        <w:rPr>
          <w:rFonts w:ascii="Times New Roman" w:hAnsi="Times New Roman" w:cs="Times New Roman"/>
          <w:sz w:val="22"/>
          <w:szCs w:val="22"/>
        </w:rPr>
        <w:t xml:space="preserve">ых </w:t>
      </w:r>
      <w:r w:rsidR="001E51A8" w:rsidRPr="00A962BA">
        <w:rPr>
          <w:rFonts w:ascii="Times New Roman" w:hAnsi="Times New Roman" w:cs="Times New Roman"/>
          <w:sz w:val="22"/>
          <w:szCs w:val="22"/>
        </w:rPr>
        <w:t>срок</w:t>
      </w:r>
      <w:r w:rsidRPr="00A962BA">
        <w:rPr>
          <w:rFonts w:ascii="Times New Roman" w:hAnsi="Times New Roman" w:cs="Times New Roman"/>
          <w:sz w:val="22"/>
          <w:szCs w:val="22"/>
        </w:rPr>
        <w:t xml:space="preserve">ов </w:t>
      </w:r>
      <w:r w:rsidR="001E51A8" w:rsidRPr="00A962BA">
        <w:rPr>
          <w:rFonts w:ascii="Times New Roman" w:hAnsi="Times New Roman" w:cs="Times New Roman"/>
          <w:sz w:val="22"/>
          <w:szCs w:val="22"/>
        </w:rPr>
        <w:t>и срок</w:t>
      </w:r>
      <w:r w:rsidRPr="00A962BA">
        <w:rPr>
          <w:rFonts w:ascii="Times New Roman" w:hAnsi="Times New Roman" w:cs="Times New Roman"/>
          <w:sz w:val="22"/>
          <w:szCs w:val="22"/>
        </w:rPr>
        <w:t xml:space="preserve">ов </w:t>
      </w:r>
      <w:r w:rsidR="001E51A8" w:rsidRPr="00A962BA">
        <w:rPr>
          <w:rFonts w:ascii="Times New Roman" w:hAnsi="Times New Roman" w:cs="Times New Roman"/>
          <w:sz w:val="22"/>
          <w:szCs w:val="22"/>
        </w:rPr>
        <w:t>службы</w:t>
      </w:r>
      <w:r w:rsidRPr="00A962BA">
        <w:rPr>
          <w:rFonts w:ascii="Times New Roman" w:hAnsi="Times New Roman" w:cs="Times New Roman"/>
          <w:sz w:val="22"/>
          <w:szCs w:val="22"/>
        </w:rPr>
        <w:t>, указанных в настоящем разделе 3 Положения</w:t>
      </w:r>
      <w:r w:rsidR="006941F0" w:rsidRPr="00A962BA">
        <w:rPr>
          <w:rFonts w:ascii="Times New Roman" w:hAnsi="Times New Roman" w:cs="Times New Roman"/>
          <w:sz w:val="22"/>
          <w:szCs w:val="22"/>
        </w:rPr>
        <w:t xml:space="preserve">, а пациент лишается права ссылаться на недостатки (дефекты) в результатах услуг. </w:t>
      </w:r>
    </w:p>
    <w:p w14:paraId="1D591BFD" w14:textId="77777777" w:rsidR="008D2335" w:rsidRPr="00A962BA" w:rsidRDefault="00B239EA" w:rsidP="008D2335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44DE" w:rsidRPr="00A962BA">
        <w:rPr>
          <w:rFonts w:ascii="Times New Roman" w:hAnsi="Times New Roman" w:cs="Times New Roman"/>
          <w:sz w:val="22"/>
          <w:szCs w:val="22"/>
        </w:rPr>
        <w:t>7</w:t>
      </w:r>
      <w:r w:rsidRPr="00A962BA">
        <w:rPr>
          <w:rFonts w:ascii="Times New Roman" w:hAnsi="Times New Roman" w:cs="Times New Roman"/>
          <w:sz w:val="22"/>
          <w:szCs w:val="22"/>
        </w:rPr>
        <w:t xml:space="preserve">. </w:t>
      </w:r>
      <w:r w:rsidRPr="00A962BA">
        <w:rPr>
          <w:rFonts w:ascii="Times New Roman" w:hAnsi="Times New Roman" w:cs="Times New Roman"/>
          <w:sz w:val="22"/>
          <w:szCs w:val="22"/>
        </w:rPr>
        <w:tab/>
        <w:t>Пациент обязан до начала оказания медицинских услуг либо незамедлительно сразу после выявления каких-либо заболеваний или получения травм письменно (путем заполнения соответствующей анкеты или иным способом) предоставить уполномоченному представителю Клиники полную информацию, касающуюся состояния здоровья пациента (анамнез жизни и болезни, аллергологический анамнез, сведения о заболеваниях</w:t>
      </w:r>
      <w:r w:rsidR="00916734" w:rsidRPr="00A962BA">
        <w:rPr>
          <w:rFonts w:ascii="Times New Roman" w:hAnsi="Times New Roman" w:cs="Times New Roman"/>
          <w:sz w:val="22"/>
          <w:szCs w:val="22"/>
        </w:rPr>
        <w:t>,</w:t>
      </w:r>
      <w:r w:rsidRPr="00A962BA">
        <w:rPr>
          <w:rFonts w:ascii="Times New Roman" w:hAnsi="Times New Roman" w:cs="Times New Roman"/>
          <w:sz w:val="22"/>
          <w:szCs w:val="22"/>
        </w:rPr>
        <w:t xml:space="preserve"> травмах и т.п.). </w:t>
      </w:r>
      <w:r w:rsidR="00D365F3" w:rsidRPr="00A962BA">
        <w:rPr>
          <w:rFonts w:ascii="Times New Roman" w:hAnsi="Times New Roman" w:cs="Times New Roman"/>
          <w:sz w:val="22"/>
          <w:szCs w:val="22"/>
        </w:rPr>
        <w:t>В случае не</w:t>
      </w:r>
      <w:r w:rsidRPr="00A962BA">
        <w:rPr>
          <w:rFonts w:ascii="Times New Roman" w:hAnsi="Times New Roman" w:cs="Times New Roman"/>
          <w:sz w:val="22"/>
          <w:szCs w:val="22"/>
        </w:rPr>
        <w:t>выполнения пациентом обязанности, указанной в настоящем пункте Положения, Клиника не несет ответственности за недостатки</w:t>
      </w:r>
      <w:r w:rsidR="006941F0" w:rsidRPr="00A962BA">
        <w:rPr>
          <w:rFonts w:ascii="Times New Roman" w:hAnsi="Times New Roman" w:cs="Times New Roman"/>
          <w:sz w:val="22"/>
          <w:szCs w:val="22"/>
        </w:rPr>
        <w:t>,</w:t>
      </w:r>
      <w:r w:rsidRPr="00A962BA">
        <w:rPr>
          <w:rFonts w:ascii="Times New Roman" w:hAnsi="Times New Roman" w:cs="Times New Roman"/>
          <w:sz w:val="22"/>
          <w:szCs w:val="22"/>
        </w:rPr>
        <w:t xml:space="preserve"> </w:t>
      </w:r>
      <w:r w:rsidR="006941F0" w:rsidRPr="00A962BA">
        <w:rPr>
          <w:rFonts w:ascii="Times New Roman" w:hAnsi="Times New Roman" w:cs="Times New Roman"/>
          <w:sz w:val="22"/>
          <w:szCs w:val="22"/>
        </w:rPr>
        <w:t xml:space="preserve">обнаруженные в течение гарантийных сроков и сроков </w:t>
      </w:r>
      <w:r w:rsidR="006941F0" w:rsidRPr="00A962BA">
        <w:rPr>
          <w:rFonts w:ascii="Times New Roman" w:hAnsi="Times New Roman" w:cs="Times New Roman"/>
          <w:sz w:val="22"/>
          <w:szCs w:val="22"/>
        </w:rPr>
        <w:lastRenderedPageBreak/>
        <w:t xml:space="preserve">службы, указанных в настоящем разделе 3 Положения, а </w:t>
      </w:r>
      <w:r w:rsidR="00D365F3" w:rsidRPr="00A962BA">
        <w:rPr>
          <w:rFonts w:ascii="Times New Roman" w:hAnsi="Times New Roman" w:cs="Times New Roman"/>
          <w:sz w:val="22"/>
          <w:szCs w:val="22"/>
        </w:rPr>
        <w:t>пациент лишается права ссылаться на недостатки (дефекты) в</w:t>
      </w:r>
      <w:r w:rsidRPr="00A962BA">
        <w:rPr>
          <w:rFonts w:ascii="Times New Roman" w:hAnsi="Times New Roman" w:cs="Times New Roman"/>
          <w:sz w:val="22"/>
          <w:szCs w:val="22"/>
        </w:rPr>
        <w:t xml:space="preserve"> результатах </w:t>
      </w:r>
      <w:r w:rsidR="004A7A79" w:rsidRPr="00A962BA">
        <w:rPr>
          <w:rFonts w:ascii="Times New Roman" w:hAnsi="Times New Roman" w:cs="Times New Roman"/>
          <w:sz w:val="22"/>
          <w:szCs w:val="22"/>
        </w:rPr>
        <w:t xml:space="preserve">предоставленных </w:t>
      </w:r>
      <w:r w:rsidRPr="00A962BA">
        <w:rPr>
          <w:rFonts w:ascii="Times New Roman" w:hAnsi="Times New Roman" w:cs="Times New Roman"/>
          <w:sz w:val="22"/>
          <w:szCs w:val="22"/>
        </w:rPr>
        <w:t>услуг</w:t>
      </w:r>
      <w:r w:rsidR="006941F0" w:rsidRPr="00A962BA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E93845C" w14:textId="1ACDC6B9" w:rsidR="006B2639" w:rsidRPr="00A962BA" w:rsidRDefault="008D2335" w:rsidP="00D52112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</w:t>
      </w:r>
      <w:r w:rsidR="007944DE" w:rsidRPr="00A962BA">
        <w:rPr>
          <w:rFonts w:ascii="Times New Roman" w:hAnsi="Times New Roman" w:cs="Times New Roman"/>
          <w:sz w:val="22"/>
          <w:szCs w:val="22"/>
        </w:rPr>
        <w:t>8</w:t>
      </w:r>
      <w:r w:rsidRPr="00A962BA">
        <w:rPr>
          <w:rFonts w:ascii="Times New Roman" w:hAnsi="Times New Roman" w:cs="Times New Roman"/>
          <w:sz w:val="22"/>
          <w:szCs w:val="22"/>
        </w:rPr>
        <w:t>.</w:t>
      </w:r>
      <w:r w:rsidRPr="00A962BA">
        <w:rPr>
          <w:rFonts w:ascii="Times New Roman" w:hAnsi="Times New Roman" w:cs="Times New Roman"/>
          <w:sz w:val="22"/>
          <w:szCs w:val="22"/>
        </w:rPr>
        <w:tab/>
        <w:t xml:space="preserve">Клиника не несет гарантийных обязательств перед пациентом в следующих случаях: при лечении зубов, ранее подвергавшихся эндодонтическому лечению; при невозможности проведения или отказе пациента от проведения диагностики с целью постановки (уточнения) диагноза; если пациент настаивает на лечении и/или протезировании зубов со сложным </w:t>
      </w:r>
      <w:proofErr w:type="spellStart"/>
      <w:r w:rsidRPr="00A962BA">
        <w:rPr>
          <w:rFonts w:ascii="Times New Roman" w:hAnsi="Times New Roman" w:cs="Times New Roman"/>
          <w:sz w:val="22"/>
          <w:szCs w:val="22"/>
        </w:rPr>
        <w:t>периодонтальным</w:t>
      </w:r>
      <w:proofErr w:type="spellEnd"/>
      <w:r w:rsidRPr="00A962BA">
        <w:rPr>
          <w:rFonts w:ascii="Times New Roman" w:hAnsi="Times New Roman" w:cs="Times New Roman"/>
          <w:sz w:val="22"/>
          <w:szCs w:val="22"/>
        </w:rPr>
        <w:t xml:space="preserve"> прогнозом (деструктивные формы периодонтита, невозможность перелечивания корневых каналов зуба и др.); при возникновении </w:t>
      </w:r>
      <w:r w:rsidR="00D06478" w:rsidRPr="00A962BA">
        <w:rPr>
          <w:rFonts w:ascii="Times New Roman" w:hAnsi="Times New Roman" w:cs="Times New Roman"/>
          <w:sz w:val="22"/>
          <w:szCs w:val="22"/>
        </w:rPr>
        <w:t xml:space="preserve">у пациента </w:t>
      </w:r>
      <w:r w:rsidRPr="00A962BA">
        <w:rPr>
          <w:rFonts w:ascii="Times New Roman" w:hAnsi="Times New Roman" w:cs="Times New Roman"/>
          <w:sz w:val="22"/>
          <w:szCs w:val="22"/>
        </w:rPr>
        <w:t xml:space="preserve">аллергии или непереносимости препаратов и стоматологических материалов, разрешенных к применению на территории Российской Федерации; при фиксации </w:t>
      </w:r>
      <w:r w:rsidR="00D06478" w:rsidRPr="00A962BA">
        <w:rPr>
          <w:rFonts w:ascii="Times New Roman" w:hAnsi="Times New Roman" w:cs="Times New Roman"/>
          <w:sz w:val="22"/>
          <w:szCs w:val="22"/>
        </w:rPr>
        <w:t xml:space="preserve">и починке </w:t>
      </w:r>
      <w:r w:rsidRPr="00A962BA">
        <w:rPr>
          <w:rFonts w:ascii="Times New Roman" w:hAnsi="Times New Roman" w:cs="Times New Roman"/>
          <w:sz w:val="22"/>
          <w:szCs w:val="22"/>
        </w:rPr>
        <w:t>протезов (иных конструкций), изготовленных в других медицинских организациях; при повреждении овеществленных результатов стоматологических услуг</w:t>
      </w:r>
      <w:r w:rsidR="00D06478" w:rsidRPr="00A962BA">
        <w:rPr>
          <w:rFonts w:ascii="Times New Roman" w:hAnsi="Times New Roman" w:cs="Times New Roman"/>
          <w:sz w:val="22"/>
          <w:szCs w:val="22"/>
        </w:rPr>
        <w:t>, изготовленных Исполнителем,</w:t>
      </w:r>
      <w:r w:rsidRPr="00A962BA">
        <w:rPr>
          <w:rFonts w:ascii="Times New Roman" w:hAnsi="Times New Roman" w:cs="Times New Roman"/>
          <w:sz w:val="22"/>
          <w:szCs w:val="22"/>
        </w:rPr>
        <w:t xml:space="preserve"> вследствие обстоятельств непреодолимой силы, возникновения </w:t>
      </w:r>
      <w:r w:rsidR="00D06478" w:rsidRPr="00A962BA">
        <w:rPr>
          <w:rFonts w:ascii="Times New Roman" w:hAnsi="Times New Roman" w:cs="Times New Roman"/>
          <w:sz w:val="22"/>
          <w:szCs w:val="22"/>
        </w:rPr>
        <w:t xml:space="preserve">(усугубления) </w:t>
      </w:r>
      <w:r w:rsidRPr="00A962BA">
        <w:rPr>
          <w:rFonts w:ascii="Times New Roman" w:hAnsi="Times New Roman" w:cs="Times New Roman"/>
          <w:sz w:val="22"/>
          <w:szCs w:val="22"/>
        </w:rPr>
        <w:t xml:space="preserve">у пациента заболеваний </w:t>
      </w:r>
      <w:r w:rsidR="00C555BE" w:rsidRPr="00A962BA">
        <w:rPr>
          <w:rFonts w:ascii="Times New Roman" w:hAnsi="Times New Roman" w:cs="Times New Roman"/>
          <w:sz w:val="22"/>
          <w:szCs w:val="22"/>
        </w:rPr>
        <w:t xml:space="preserve">(онкологические заболевания, остеопороз и/или многоплодная беременность, генерализованный пародонтит, бруксизм и т.п.) </w:t>
      </w:r>
      <w:r w:rsidRPr="00A962BA">
        <w:rPr>
          <w:rFonts w:ascii="Times New Roman" w:hAnsi="Times New Roman" w:cs="Times New Roman"/>
          <w:sz w:val="22"/>
          <w:szCs w:val="22"/>
        </w:rPr>
        <w:t>или противоправных действий третьих лиц (авария, травма и т.п.).</w:t>
      </w:r>
      <w:r w:rsidR="00D52112" w:rsidRPr="00A962BA">
        <w:rPr>
          <w:rFonts w:ascii="Times New Roman" w:hAnsi="Times New Roman" w:cs="Times New Roman"/>
          <w:sz w:val="22"/>
          <w:szCs w:val="22"/>
        </w:rPr>
        <w:t xml:space="preserve"> </w:t>
      </w:r>
      <w:r w:rsidR="006B2639" w:rsidRPr="00A962BA">
        <w:rPr>
          <w:rFonts w:ascii="Times New Roman" w:hAnsi="Times New Roman" w:cs="Times New Roman"/>
          <w:sz w:val="22"/>
          <w:szCs w:val="22"/>
        </w:rPr>
        <w:t>Срок гарантии (срок службы) овеществленных результатов стоматологических услуг не возобновляется при коррекции (починке, исправлении) в процессе использования.</w:t>
      </w:r>
    </w:p>
    <w:p w14:paraId="337B1AC4" w14:textId="664F3FCA" w:rsidR="0025130E" w:rsidRPr="00A962BA" w:rsidRDefault="00EA1B47" w:rsidP="00042F7F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3.9.</w:t>
      </w:r>
      <w:r w:rsidRPr="00A962BA">
        <w:rPr>
          <w:rFonts w:ascii="Times New Roman" w:hAnsi="Times New Roman" w:cs="Times New Roman"/>
          <w:sz w:val="22"/>
          <w:szCs w:val="22"/>
        </w:rPr>
        <w:tab/>
        <w:t xml:space="preserve">Исполнитель вправе в одностороннем порядке сократить гарантийные сроки и сроки службы овеществленных результатов стоматологических услуг </w:t>
      </w:r>
      <w:r w:rsidR="004D2E1C" w:rsidRPr="00A962BA">
        <w:rPr>
          <w:rFonts w:ascii="Times New Roman" w:hAnsi="Times New Roman" w:cs="Times New Roman"/>
          <w:sz w:val="22"/>
          <w:szCs w:val="22"/>
        </w:rPr>
        <w:t xml:space="preserve">на 50% </w:t>
      </w:r>
      <w:r w:rsidRPr="00A962BA">
        <w:rPr>
          <w:rFonts w:ascii="Times New Roman" w:hAnsi="Times New Roman" w:cs="Times New Roman"/>
          <w:sz w:val="22"/>
          <w:szCs w:val="22"/>
        </w:rPr>
        <w:t xml:space="preserve">в следующих случаях: самолечение </w:t>
      </w:r>
      <w:r w:rsidR="004D2E1C" w:rsidRPr="00A962BA">
        <w:rPr>
          <w:rFonts w:ascii="Times New Roman" w:hAnsi="Times New Roman" w:cs="Times New Roman"/>
          <w:sz w:val="22"/>
          <w:szCs w:val="22"/>
        </w:rPr>
        <w:t xml:space="preserve">пациентом </w:t>
      </w:r>
      <w:r w:rsidRPr="00A962BA">
        <w:rPr>
          <w:rFonts w:ascii="Times New Roman" w:hAnsi="Times New Roman" w:cs="Times New Roman"/>
          <w:sz w:val="22"/>
          <w:szCs w:val="22"/>
        </w:rPr>
        <w:t>стоматологических заболеваний (</w:t>
      </w:r>
      <w:r w:rsidR="00360EFD" w:rsidRPr="00A962BA">
        <w:rPr>
          <w:rFonts w:ascii="Times New Roman" w:hAnsi="Times New Roman" w:cs="Times New Roman"/>
          <w:sz w:val="22"/>
          <w:szCs w:val="22"/>
        </w:rPr>
        <w:t xml:space="preserve"> в том числе </w:t>
      </w:r>
      <w:r w:rsidRPr="00A962BA">
        <w:rPr>
          <w:rFonts w:ascii="Times New Roman" w:hAnsi="Times New Roman" w:cs="Times New Roman"/>
          <w:sz w:val="22"/>
          <w:szCs w:val="22"/>
        </w:rPr>
        <w:t>применение средств гигиены,</w:t>
      </w:r>
      <w:r w:rsidR="00360EFD" w:rsidRPr="00A962BA">
        <w:rPr>
          <w:rFonts w:ascii="Times New Roman" w:hAnsi="Times New Roman" w:cs="Times New Roman"/>
          <w:sz w:val="22"/>
          <w:szCs w:val="22"/>
        </w:rPr>
        <w:t xml:space="preserve"> прием </w:t>
      </w:r>
      <w:r w:rsidR="004D2E1C" w:rsidRPr="00A962BA">
        <w:rPr>
          <w:rFonts w:ascii="Times New Roman" w:hAnsi="Times New Roman" w:cs="Times New Roman"/>
          <w:sz w:val="22"/>
          <w:szCs w:val="22"/>
        </w:rPr>
        <w:t>препаратов</w:t>
      </w:r>
      <w:r w:rsidRPr="00A962BA">
        <w:rPr>
          <w:rFonts w:ascii="Times New Roman" w:hAnsi="Times New Roman" w:cs="Times New Roman"/>
          <w:sz w:val="22"/>
          <w:szCs w:val="22"/>
        </w:rPr>
        <w:t>, не назначенных врачом</w:t>
      </w:r>
      <w:r w:rsidR="004D2E1C" w:rsidRPr="00A962BA">
        <w:rPr>
          <w:rFonts w:ascii="Times New Roman" w:hAnsi="Times New Roman" w:cs="Times New Roman"/>
          <w:sz w:val="22"/>
          <w:szCs w:val="22"/>
        </w:rPr>
        <w:t xml:space="preserve"> Исполнителя</w:t>
      </w:r>
      <w:r w:rsidRPr="00A962BA">
        <w:rPr>
          <w:rFonts w:ascii="Times New Roman" w:hAnsi="Times New Roman" w:cs="Times New Roman"/>
          <w:sz w:val="22"/>
          <w:szCs w:val="22"/>
        </w:rPr>
        <w:t>); нарушени</w:t>
      </w:r>
      <w:r w:rsidR="004D2E1C" w:rsidRPr="00A962BA">
        <w:rPr>
          <w:rFonts w:ascii="Times New Roman" w:hAnsi="Times New Roman" w:cs="Times New Roman"/>
          <w:sz w:val="22"/>
          <w:szCs w:val="22"/>
        </w:rPr>
        <w:t>я</w:t>
      </w:r>
      <w:r w:rsidRPr="00A962BA">
        <w:rPr>
          <w:rFonts w:ascii="Times New Roman" w:hAnsi="Times New Roman" w:cs="Times New Roman"/>
          <w:sz w:val="22"/>
          <w:szCs w:val="22"/>
        </w:rPr>
        <w:t xml:space="preserve"> правил пользования  и  ухода  за  зубными  протезами</w:t>
      </w:r>
      <w:r w:rsidR="004D2E1C" w:rsidRPr="00A962BA">
        <w:rPr>
          <w:rFonts w:ascii="Times New Roman" w:hAnsi="Times New Roman" w:cs="Times New Roman"/>
          <w:sz w:val="22"/>
          <w:szCs w:val="22"/>
        </w:rPr>
        <w:t>; п</w:t>
      </w:r>
      <w:r w:rsidRPr="00A962BA">
        <w:rPr>
          <w:rFonts w:ascii="Times New Roman" w:hAnsi="Times New Roman" w:cs="Times New Roman"/>
          <w:sz w:val="22"/>
          <w:szCs w:val="22"/>
        </w:rPr>
        <w:t xml:space="preserve">ри </w:t>
      </w:r>
      <w:r w:rsidR="004D2E1C" w:rsidRPr="00A962BA">
        <w:rPr>
          <w:rFonts w:ascii="Times New Roman" w:hAnsi="Times New Roman" w:cs="Times New Roman"/>
          <w:sz w:val="22"/>
          <w:szCs w:val="22"/>
        </w:rPr>
        <w:t xml:space="preserve">выявлении у пациента </w:t>
      </w:r>
      <w:r w:rsidRPr="00A962BA">
        <w:rPr>
          <w:rFonts w:ascii="Times New Roman" w:hAnsi="Times New Roman" w:cs="Times New Roman"/>
          <w:sz w:val="22"/>
          <w:szCs w:val="22"/>
        </w:rPr>
        <w:t>неудовлетворительной гигиен</w:t>
      </w:r>
      <w:r w:rsidR="004D2E1C" w:rsidRPr="00A962BA">
        <w:rPr>
          <w:rFonts w:ascii="Times New Roman" w:hAnsi="Times New Roman" w:cs="Times New Roman"/>
          <w:sz w:val="22"/>
          <w:szCs w:val="22"/>
        </w:rPr>
        <w:t>ы</w:t>
      </w:r>
      <w:r w:rsidRPr="00A962BA">
        <w:rPr>
          <w:rFonts w:ascii="Times New Roman" w:hAnsi="Times New Roman" w:cs="Times New Roman"/>
          <w:sz w:val="22"/>
          <w:szCs w:val="22"/>
        </w:rPr>
        <w:t xml:space="preserve"> полости рта (гигиенический индекс «ГИ»</w:t>
      </w:r>
      <w:r w:rsidR="004D2E1C" w:rsidRPr="00A962BA">
        <w:rPr>
          <w:rFonts w:ascii="Times New Roman" w:hAnsi="Times New Roman" w:cs="Times New Roman"/>
          <w:sz w:val="22"/>
          <w:szCs w:val="22"/>
        </w:rPr>
        <w:t xml:space="preserve"> </w:t>
      </w:r>
      <w:r w:rsidRPr="00A962BA">
        <w:rPr>
          <w:rFonts w:ascii="Times New Roman" w:hAnsi="Times New Roman" w:cs="Times New Roman"/>
          <w:sz w:val="22"/>
          <w:szCs w:val="22"/>
        </w:rPr>
        <w:t>больше 1,5)</w:t>
      </w:r>
      <w:r w:rsidR="004D2E1C" w:rsidRPr="00A962BA">
        <w:rPr>
          <w:rFonts w:ascii="Times New Roman" w:hAnsi="Times New Roman" w:cs="Times New Roman"/>
          <w:sz w:val="22"/>
          <w:szCs w:val="22"/>
        </w:rPr>
        <w:t>; п</w:t>
      </w:r>
      <w:r w:rsidRPr="00A962BA">
        <w:rPr>
          <w:rFonts w:ascii="Times New Roman" w:hAnsi="Times New Roman" w:cs="Times New Roman"/>
          <w:sz w:val="22"/>
          <w:szCs w:val="22"/>
        </w:rPr>
        <w:t xml:space="preserve">ри </w:t>
      </w:r>
      <w:r w:rsidR="00360EFD" w:rsidRPr="00A962BA">
        <w:rPr>
          <w:rFonts w:ascii="Times New Roman" w:hAnsi="Times New Roman" w:cs="Times New Roman"/>
          <w:sz w:val="22"/>
          <w:szCs w:val="22"/>
        </w:rPr>
        <w:t>значительном кариозном поражении полости рта пациента (</w:t>
      </w:r>
      <w:r w:rsidRPr="00A962BA">
        <w:rPr>
          <w:rFonts w:ascii="Times New Roman" w:hAnsi="Times New Roman" w:cs="Times New Roman"/>
          <w:sz w:val="22"/>
          <w:szCs w:val="22"/>
        </w:rPr>
        <w:t xml:space="preserve">показателе КПУ </w:t>
      </w:r>
      <w:r w:rsidR="00360EFD" w:rsidRPr="00A962BA">
        <w:rPr>
          <w:rFonts w:ascii="Times New Roman" w:hAnsi="Times New Roman" w:cs="Times New Roman"/>
          <w:sz w:val="22"/>
          <w:szCs w:val="22"/>
        </w:rPr>
        <w:t>-</w:t>
      </w:r>
      <w:r w:rsidR="00813DD4" w:rsidRPr="00A962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962BA">
        <w:rPr>
          <w:rFonts w:ascii="Times New Roman" w:hAnsi="Times New Roman" w:cs="Times New Roman"/>
          <w:sz w:val="22"/>
          <w:szCs w:val="22"/>
        </w:rPr>
        <w:t>кариозно</w:t>
      </w:r>
      <w:proofErr w:type="spellEnd"/>
      <w:r w:rsidRPr="00A962BA">
        <w:rPr>
          <w:rFonts w:ascii="Times New Roman" w:hAnsi="Times New Roman" w:cs="Times New Roman"/>
          <w:sz w:val="22"/>
          <w:szCs w:val="22"/>
        </w:rPr>
        <w:t>-пораженные, пломбированные, удаленные зубы</w:t>
      </w:r>
      <w:r w:rsidR="00360EFD" w:rsidRPr="00A962BA">
        <w:rPr>
          <w:rFonts w:ascii="Times New Roman" w:hAnsi="Times New Roman" w:cs="Times New Roman"/>
          <w:sz w:val="22"/>
          <w:szCs w:val="22"/>
        </w:rPr>
        <w:t xml:space="preserve"> - </w:t>
      </w:r>
      <w:r w:rsidR="004D2E1C" w:rsidRPr="00A962BA">
        <w:rPr>
          <w:rFonts w:ascii="Times New Roman" w:hAnsi="Times New Roman" w:cs="Times New Roman"/>
          <w:sz w:val="22"/>
          <w:szCs w:val="22"/>
        </w:rPr>
        <w:t>более 1</w:t>
      </w:r>
      <w:r w:rsidR="008E490A" w:rsidRPr="00A962BA">
        <w:rPr>
          <w:rFonts w:ascii="Times New Roman" w:hAnsi="Times New Roman" w:cs="Times New Roman"/>
          <w:sz w:val="22"/>
          <w:szCs w:val="22"/>
        </w:rPr>
        <w:t>8</w:t>
      </w:r>
      <w:r w:rsidR="00360EFD" w:rsidRPr="00A962BA">
        <w:rPr>
          <w:rFonts w:ascii="Times New Roman" w:hAnsi="Times New Roman" w:cs="Times New Roman"/>
          <w:sz w:val="22"/>
          <w:szCs w:val="22"/>
        </w:rPr>
        <w:t>)</w:t>
      </w:r>
      <w:r w:rsidR="004D2E1C" w:rsidRPr="00A962BA">
        <w:rPr>
          <w:rFonts w:ascii="Times New Roman" w:hAnsi="Times New Roman" w:cs="Times New Roman"/>
          <w:sz w:val="22"/>
          <w:szCs w:val="22"/>
        </w:rPr>
        <w:t>.</w:t>
      </w:r>
    </w:p>
    <w:p w14:paraId="0674B3E7" w14:textId="77777777" w:rsidR="008A68B4" w:rsidRPr="00A962BA" w:rsidRDefault="008A68B4" w:rsidP="00C06A42">
      <w:pPr>
        <w:widowControl/>
        <w:autoSpaceDE/>
        <w:autoSpaceDN/>
        <w:adjustRightInd/>
        <w:spacing w:line="260" w:lineRule="exact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4BEB23D" w14:textId="77777777" w:rsidR="000A7E51" w:rsidRPr="00A962BA" w:rsidRDefault="0006523C" w:rsidP="00C06A42">
      <w:pPr>
        <w:widowControl/>
        <w:autoSpaceDE/>
        <w:autoSpaceDN/>
        <w:adjustRightInd/>
        <w:spacing w:line="260" w:lineRule="exact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962BA">
        <w:rPr>
          <w:rFonts w:ascii="Times New Roman" w:hAnsi="Times New Roman" w:cs="Times New Roman"/>
          <w:b/>
          <w:sz w:val="22"/>
          <w:szCs w:val="22"/>
        </w:rPr>
        <w:t>4</w:t>
      </w:r>
      <w:r w:rsidR="000A7E51" w:rsidRPr="00A962BA">
        <w:rPr>
          <w:rFonts w:ascii="Times New Roman" w:hAnsi="Times New Roman" w:cs="Times New Roman"/>
          <w:b/>
          <w:sz w:val="22"/>
          <w:szCs w:val="22"/>
        </w:rPr>
        <w:t>. Порядок обращени</w:t>
      </w:r>
      <w:r w:rsidR="00BD7082" w:rsidRPr="00A962BA">
        <w:rPr>
          <w:rFonts w:ascii="Times New Roman" w:hAnsi="Times New Roman" w:cs="Times New Roman"/>
          <w:b/>
          <w:sz w:val="22"/>
          <w:szCs w:val="22"/>
        </w:rPr>
        <w:t>я</w:t>
      </w:r>
      <w:r w:rsidR="000A7E51" w:rsidRPr="00A962BA">
        <w:rPr>
          <w:rFonts w:ascii="Times New Roman" w:hAnsi="Times New Roman" w:cs="Times New Roman"/>
          <w:b/>
          <w:sz w:val="22"/>
          <w:szCs w:val="22"/>
        </w:rPr>
        <w:t xml:space="preserve"> пациентов</w:t>
      </w:r>
      <w:r w:rsidRPr="00A962BA">
        <w:rPr>
          <w:rFonts w:ascii="Times New Roman" w:hAnsi="Times New Roman" w:cs="Times New Roman"/>
          <w:b/>
          <w:sz w:val="22"/>
          <w:szCs w:val="22"/>
        </w:rPr>
        <w:t xml:space="preserve"> (в период гарантии)</w:t>
      </w:r>
    </w:p>
    <w:p w14:paraId="72C88A40" w14:textId="77777777" w:rsidR="000825FB" w:rsidRPr="00A962BA" w:rsidRDefault="000825FB" w:rsidP="00C06A42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4.1.</w:t>
      </w:r>
      <w:r w:rsidRPr="00A962BA">
        <w:rPr>
          <w:rFonts w:ascii="Times New Roman" w:hAnsi="Times New Roman" w:cs="Times New Roman"/>
          <w:sz w:val="22"/>
          <w:szCs w:val="22"/>
        </w:rPr>
        <w:tab/>
      </w:r>
      <w:r w:rsidR="000A7E51" w:rsidRPr="00A962BA">
        <w:rPr>
          <w:rFonts w:ascii="Times New Roman" w:hAnsi="Times New Roman" w:cs="Times New Roman"/>
          <w:sz w:val="22"/>
          <w:szCs w:val="22"/>
        </w:rPr>
        <w:t xml:space="preserve">В случае возникновения замечаний </w:t>
      </w:r>
      <w:r w:rsidR="002F07EA" w:rsidRPr="00A962BA">
        <w:rPr>
          <w:rFonts w:ascii="Times New Roman" w:hAnsi="Times New Roman" w:cs="Times New Roman"/>
          <w:sz w:val="22"/>
          <w:szCs w:val="22"/>
        </w:rPr>
        <w:t xml:space="preserve">(вопросов) </w:t>
      </w:r>
      <w:r w:rsidR="000A7E51" w:rsidRPr="00A962BA">
        <w:rPr>
          <w:rFonts w:ascii="Times New Roman" w:hAnsi="Times New Roman" w:cs="Times New Roman"/>
          <w:sz w:val="22"/>
          <w:szCs w:val="22"/>
        </w:rPr>
        <w:t xml:space="preserve">к </w:t>
      </w:r>
      <w:r w:rsidRPr="00A962BA">
        <w:rPr>
          <w:rFonts w:ascii="Times New Roman" w:hAnsi="Times New Roman" w:cs="Times New Roman"/>
          <w:sz w:val="22"/>
          <w:szCs w:val="22"/>
        </w:rPr>
        <w:t>результатам оказанных стоматологических услуг</w:t>
      </w:r>
      <w:r w:rsidR="00BD7082" w:rsidRPr="00A962BA">
        <w:rPr>
          <w:rFonts w:ascii="Times New Roman" w:hAnsi="Times New Roman" w:cs="Times New Roman"/>
          <w:sz w:val="22"/>
          <w:szCs w:val="22"/>
        </w:rPr>
        <w:t xml:space="preserve"> или выявления недостатков (включая существенные)</w:t>
      </w:r>
      <w:r w:rsidRPr="00A962BA">
        <w:rPr>
          <w:rFonts w:ascii="Times New Roman" w:hAnsi="Times New Roman" w:cs="Times New Roman"/>
          <w:sz w:val="22"/>
          <w:szCs w:val="22"/>
        </w:rPr>
        <w:t xml:space="preserve"> </w:t>
      </w:r>
      <w:r w:rsidR="000A7E51" w:rsidRPr="00A962BA">
        <w:rPr>
          <w:rFonts w:ascii="Times New Roman" w:hAnsi="Times New Roman" w:cs="Times New Roman"/>
          <w:sz w:val="22"/>
          <w:szCs w:val="22"/>
        </w:rPr>
        <w:t xml:space="preserve">пациент </w:t>
      </w:r>
      <w:r w:rsidRPr="00A962BA">
        <w:rPr>
          <w:rFonts w:ascii="Times New Roman" w:hAnsi="Times New Roman" w:cs="Times New Roman"/>
          <w:sz w:val="22"/>
          <w:szCs w:val="22"/>
        </w:rPr>
        <w:t xml:space="preserve">обязан </w:t>
      </w:r>
      <w:r w:rsidR="000A7E51" w:rsidRPr="00A962BA">
        <w:rPr>
          <w:rFonts w:ascii="Times New Roman" w:hAnsi="Times New Roman" w:cs="Times New Roman"/>
          <w:sz w:val="22"/>
          <w:szCs w:val="22"/>
        </w:rPr>
        <w:t xml:space="preserve">обратиться </w:t>
      </w:r>
      <w:r w:rsidR="00BD7082" w:rsidRPr="00A962BA">
        <w:rPr>
          <w:rFonts w:ascii="Times New Roman" w:hAnsi="Times New Roman" w:cs="Times New Roman"/>
          <w:sz w:val="22"/>
          <w:szCs w:val="22"/>
        </w:rPr>
        <w:t>в Клинику, письменно изложить</w:t>
      </w:r>
      <w:r w:rsidR="000A7E51" w:rsidRPr="00A962BA">
        <w:rPr>
          <w:rFonts w:ascii="Times New Roman" w:hAnsi="Times New Roman" w:cs="Times New Roman"/>
          <w:sz w:val="22"/>
          <w:szCs w:val="22"/>
        </w:rPr>
        <w:t xml:space="preserve"> суть </w:t>
      </w:r>
      <w:r w:rsidR="00BD7082" w:rsidRPr="00A962BA">
        <w:rPr>
          <w:rFonts w:ascii="Times New Roman" w:hAnsi="Times New Roman" w:cs="Times New Roman"/>
          <w:sz w:val="22"/>
          <w:szCs w:val="22"/>
        </w:rPr>
        <w:t>своих требований</w:t>
      </w:r>
      <w:r w:rsidR="002F07EA" w:rsidRPr="00A962BA">
        <w:rPr>
          <w:rFonts w:ascii="Times New Roman" w:hAnsi="Times New Roman" w:cs="Times New Roman"/>
          <w:sz w:val="22"/>
          <w:szCs w:val="22"/>
        </w:rPr>
        <w:t>, после чего</w:t>
      </w:r>
      <w:r w:rsidR="000A7E51" w:rsidRPr="00A962BA">
        <w:rPr>
          <w:rFonts w:ascii="Times New Roman" w:hAnsi="Times New Roman" w:cs="Times New Roman"/>
          <w:sz w:val="22"/>
          <w:szCs w:val="22"/>
        </w:rPr>
        <w:t xml:space="preserve"> записаться на </w:t>
      </w:r>
      <w:r w:rsidRPr="00A962BA">
        <w:rPr>
          <w:rFonts w:ascii="Times New Roman" w:hAnsi="Times New Roman" w:cs="Times New Roman"/>
          <w:sz w:val="22"/>
          <w:szCs w:val="22"/>
        </w:rPr>
        <w:t>прием к лечащему или иному замещающему его врачу.</w:t>
      </w:r>
      <w:r w:rsidR="0021787C" w:rsidRPr="00A962BA">
        <w:rPr>
          <w:rFonts w:ascii="Times New Roman" w:hAnsi="Times New Roman" w:cs="Times New Roman"/>
          <w:sz w:val="22"/>
          <w:szCs w:val="22"/>
        </w:rPr>
        <w:t xml:space="preserve"> Если пациент до </w:t>
      </w:r>
      <w:r w:rsidR="004A7A79" w:rsidRPr="00A962BA">
        <w:rPr>
          <w:rFonts w:ascii="Times New Roman" w:hAnsi="Times New Roman" w:cs="Times New Roman"/>
          <w:sz w:val="22"/>
          <w:szCs w:val="22"/>
        </w:rPr>
        <w:t>обращения к Исполнителю самостоятельно силами третьих лиц устранил выявленные недостатки, Клиника не несет ответственности за недостатки, обнаруженные в течение гарантийных сроков и сроков службы, указанных в настоящем разделе 3 Положения, а пациент лишается права ссылаться на недостатки (дефекты) в результатах предоставленных услуг.</w:t>
      </w:r>
    </w:p>
    <w:p w14:paraId="126CAD04" w14:textId="77777777" w:rsidR="00BD7082" w:rsidRPr="00A962BA" w:rsidRDefault="000825FB" w:rsidP="00C06A42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4.2.</w:t>
      </w:r>
      <w:r w:rsidRPr="00A962BA">
        <w:rPr>
          <w:rFonts w:ascii="Times New Roman" w:hAnsi="Times New Roman" w:cs="Times New Roman"/>
          <w:sz w:val="22"/>
          <w:szCs w:val="22"/>
        </w:rPr>
        <w:tab/>
      </w:r>
      <w:r w:rsidR="000A7E51" w:rsidRPr="00A962BA">
        <w:rPr>
          <w:rFonts w:ascii="Times New Roman" w:hAnsi="Times New Roman" w:cs="Times New Roman"/>
          <w:sz w:val="22"/>
          <w:szCs w:val="22"/>
        </w:rPr>
        <w:t xml:space="preserve">После осмотра </w:t>
      </w:r>
      <w:r w:rsidR="00BD7082" w:rsidRPr="00A962BA">
        <w:rPr>
          <w:rFonts w:ascii="Times New Roman" w:hAnsi="Times New Roman" w:cs="Times New Roman"/>
          <w:sz w:val="22"/>
          <w:szCs w:val="22"/>
        </w:rPr>
        <w:t xml:space="preserve">пациента </w:t>
      </w:r>
      <w:r w:rsidR="000A7E51" w:rsidRPr="00A962BA">
        <w:rPr>
          <w:rFonts w:ascii="Times New Roman" w:hAnsi="Times New Roman" w:cs="Times New Roman"/>
          <w:sz w:val="22"/>
          <w:szCs w:val="22"/>
        </w:rPr>
        <w:t>врач принимает решение, является ли данный случай гарантийным или на данную ситуацию гарантийные обязательства не распространяются.</w:t>
      </w:r>
      <w:r w:rsidRPr="00A962B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E363E5A" w14:textId="77777777" w:rsidR="0021787C" w:rsidRPr="00A962BA" w:rsidRDefault="00BD7082" w:rsidP="0021787C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4.3.</w:t>
      </w:r>
      <w:r w:rsidRPr="00A962BA">
        <w:rPr>
          <w:rFonts w:ascii="Times New Roman" w:hAnsi="Times New Roman" w:cs="Times New Roman"/>
          <w:sz w:val="22"/>
          <w:szCs w:val="22"/>
        </w:rPr>
        <w:tab/>
      </w:r>
      <w:r w:rsidR="000825FB" w:rsidRPr="00A962BA">
        <w:rPr>
          <w:rFonts w:ascii="Times New Roman" w:hAnsi="Times New Roman" w:cs="Times New Roman"/>
          <w:sz w:val="22"/>
          <w:szCs w:val="22"/>
        </w:rPr>
        <w:t>Клиника имеет право пот</w:t>
      </w:r>
      <w:r w:rsidR="002F07EA" w:rsidRPr="00A962BA">
        <w:rPr>
          <w:rFonts w:ascii="Times New Roman" w:hAnsi="Times New Roman" w:cs="Times New Roman"/>
          <w:sz w:val="22"/>
          <w:szCs w:val="22"/>
        </w:rPr>
        <w:t>ребовать, а пациент обязан пред</w:t>
      </w:r>
      <w:r w:rsidR="0021787C" w:rsidRPr="00A962BA">
        <w:rPr>
          <w:rFonts w:ascii="Times New Roman" w:hAnsi="Times New Roman" w:cs="Times New Roman"/>
          <w:sz w:val="22"/>
          <w:szCs w:val="22"/>
        </w:rPr>
        <w:t>о</w:t>
      </w:r>
      <w:r w:rsidR="000825FB" w:rsidRPr="00A962BA">
        <w:rPr>
          <w:rFonts w:ascii="Times New Roman" w:hAnsi="Times New Roman" w:cs="Times New Roman"/>
          <w:sz w:val="22"/>
          <w:szCs w:val="22"/>
        </w:rPr>
        <w:t xml:space="preserve">ставить документальное </w:t>
      </w:r>
      <w:r w:rsidR="000A7E51" w:rsidRPr="00A962BA">
        <w:rPr>
          <w:rFonts w:ascii="Times New Roman" w:hAnsi="Times New Roman" w:cs="Times New Roman"/>
          <w:sz w:val="22"/>
          <w:szCs w:val="22"/>
        </w:rPr>
        <w:t>подтверждени</w:t>
      </w:r>
      <w:r w:rsidR="000825FB" w:rsidRPr="00A962BA">
        <w:rPr>
          <w:rFonts w:ascii="Times New Roman" w:hAnsi="Times New Roman" w:cs="Times New Roman"/>
          <w:sz w:val="22"/>
          <w:szCs w:val="22"/>
        </w:rPr>
        <w:t>е</w:t>
      </w:r>
      <w:r w:rsidR="000A7E51" w:rsidRPr="00A962BA">
        <w:rPr>
          <w:rFonts w:ascii="Times New Roman" w:hAnsi="Times New Roman" w:cs="Times New Roman"/>
          <w:sz w:val="22"/>
          <w:szCs w:val="22"/>
        </w:rPr>
        <w:t xml:space="preserve"> надлежащего соблюдения пациентом </w:t>
      </w:r>
      <w:r w:rsidR="000825FB" w:rsidRPr="00A962BA">
        <w:rPr>
          <w:rFonts w:ascii="Times New Roman" w:hAnsi="Times New Roman" w:cs="Times New Roman"/>
          <w:sz w:val="22"/>
          <w:szCs w:val="22"/>
        </w:rPr>
        <w:t xml:space="preserve">обязанностей и правил, изложенных в </w:t>
      </w:r>
      <w:r w:rsidR="0021787C" w:rsidRPr="00A962BA">
        <w:rPr>
          <w:rFonts w:ascii="Times New Roman" w:hAnsi="Times New Roman" w:cs="Times New Roman"/>
          <w:sz w:val="22"/>
          <w:szCs w:val="22"/>
        </w:rPr>
        <w:t>разделе 3</w:t>
      </w:r>
      <w:r w:rsidR="000825FB" w:rsidRPr="00A962BA">
        <w:rPr>
          <w:rFonts w:ascii="Times New Roman" w:hAnsi="Times New Roman" w:cs="Times New Roman"/>
          <w:sz w:val="22"/>
          <w:szCs w:val="22"/>
        </w:rPr>
        <w:t xml:space="preserve"> настоящего Положения.</w:t>
      </w:r>
    </w:p>
    <w:p w14:paraId="320302F9" w14:textId="77777777" w:rsidR="006C1C6D" w:rsidRPr="00A962BA" w:rsidRDefault="006C1C6D" w:rsidP="00C06A42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4.4.</w:t>
      </w:r>
      <w:r w:rsidRPr="00A962BA">
        <w:rPr>
          <w:rFonts w:ascii="Times New Roman" w:hAnsi="Times New Roman" w:cs="Times New Roman"/>
          <w:sz w:val="22"/>
          <w:szCs w:val="22"/>
        </w:rPr>
        <w:tab/>
        <w:t>Сторона, считающая свои права нарушенными, обязана заявить соответствующую письменную претензию нарушившей стороне</w:t>
      </w:r>
      <w:r w:rsidR="0021787C" w:rsidRPr="00A962BA">
        <w:rPr>
          <w:rFonts w:ascii="Times New Roman" w:hAnsi="Times New Roman" w:cs="Times New Roman"/>
          <w:sz w:val="22"/>
          <w:szCs w:val="22"/>
        </w:rPr>
        <w:t xml:space="preserve"> либо воспользоваться правом на судебную защиту </w:t>
      </w:r>
      <w:r w:rsidRPr="00A962BA">
        <w:rPr>
          <w:rFonts w:ascii="Times New Roman" w:hAnsi="Times New Roman" w:cs="Times New Roman"/>
          <w:sz w:val="22"/>
          <w:szCs w:val="22"/>
        </w:rPr>
        <w:t xml:space="preserve">в порядке, установленном законодательством Российской Федерации. </w:t>
      </w:r>
    </w:p>
    <w:p w14:paraId="3895E319" w14:textId="77777777" w:rsidR="006C1C6D" w:rsidRPr="00A962BA" w:rsidRDefault="006C1C6D" w:rsidP="00C06A42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 xml:space="preserve">4.5. </w:t>
      </w:r>
      <w:r w:rsidRPr="00A962BA">
        <w:rPr>
          <w:rFonts w:ascii="Times New Roman" w:hAnsi="Times New Roman" w:cs="Times New Roman"/>
          <w:sz w:val="22"/>
          <w:szCs w:val="22"/>
        </w:rPr>
        <w:tab/>
        <w:t xml:space="preserve">Датой заявления претензии является дата почтового штемпеля (иной почтовой отметки) о вручении соответствующего отправления адресату, а в случае отсутствия адресата </w:t>
      </w:r>
      <w:proofErr w:type="gramStart"/>
      <w:r w:rsidRPr="00A962BA">
        <w:rPr>
          <w:rFonts w:ascii="Times New Roman" w:hAnsi="Times New Roman" w:cs="Times New Roman"/>
          <w:sz w:val="22"/>
          <w:szCs w:val="22"/>
        </w:rPr>
        <w:t>по адресу</w:t>
      </w:r>
      <w:proofErr w:type="gramEnd"/>
      <w:r w:rsidRPr="00A962BA">
        <w:rPr>
          <w:rFonts w:ascii="Times New Roman" w:hAnsi="Times New Roman" w:cs="Times New Roman"/>
          <w:sz w:val="22"/>
          <w:szCs w:val="22"/>
        </w:rPr>
        <w:t xml:space="preserve"> указанному в Договоре или возврату почтового отправления по иной причине в связи с невозможностью доставки или вручения – дата, указанная в почтовой квитанции соответствующего почтового отправления.</w:t>
      </w:r>
    </w:p>
    <w:p w14:paraId="69360B59" w14:textId="77777777" w:rsidR="006C1C6D" w:rsidRPr="00A962BA" w:rsidRDefault="006C1C6D" w:rsidP="00C06A42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 xml:space="preserve">4.6. </w:t>
      </w:r>
      <w:r w:rsidRPr="00A962BA">
        <w:rPr>
          <w:rFonts w:ascii="Times New Roman" w:hAnsi="Times New Roman" w:cs="Times New Roman"/>
          <w:sz w:val="22"/>
          <w:szCs w:val="22"/>
        </w:rPr>
        <w:tab/>
        <w:t>Претензия Пациента должна быть однозначно определена в качестве таковой, содержать описание допущенного нарушения (недостатка), нормы закона и положения Договора, на которых основаны требования, а также суть требований Пациента согласно законодательству Российской Федерации. К претензии должен быть приложен расчет суммы требования (реальный ущерб, пени, штраф и т.п.) и копии документов его обосновывающих (если применимо). Письмо</w:t>
      </w:r>
      <w:r w:rsidR="00D93429" w:rsidRPr="00A962BA">
        <w:rPr>
          <w:rFonts w:ascii="Times New Roman" w:hAnsi="Times New Roman" w:cs="Times New Roman"/>
          <w:sz w:val="22"/>
          <w:szCs w:val="22"/>
        </w:rPr>
        <w:t>,</w:t>
      </w:r>
      <w:r w:rsidRPr="00A962BA">
        <w:rPr>
          <w:rFonts w:ascii="Times New Roman" w:hAnsi="Times New Roman" w:cs="Times New Roman"/>
          <w:sz w:val="22"/>
          <w:szCs w:val="22"/>
        </w:rPr>
        <w:t xml:space="preserve"> не соответствующее данным правилам</w:t>
      </w:r>
      <w:r w:rsidR="00D93429" w:rsidRPr="00A962BA">
        <w:rPr>
          <w:rFonts w:ascii="Times New Roman" w:hAnsi="Times New Roman" w:cs="Times New Roman"/>
          <w:sz w:val="22"/>
          <w:szCs w:val="22"/>
        </w:rPr>
        <w:t>,</w:t>
      </w:r>
      <w:r w:rsidRPr="00A962BA">
        <w:rPr>
          <w:rFonts w:ascii="Times New Roman" w:hAnsi="Times New Roman" w:cs="Times New Roman"/>
          <w:sz w:val="22"/>
          <w:szCs w:val="22"/>
        </w:rPr>
        <w:t xml:space="preserve"> не считается претензией и Сторонами не рассматривается как начало процедуры урегулирования споров и разногласий Сторон.</w:t>
      </w:r>
    </w:p>
    <w:p w14:paraId="595E4A4B" w14:textId="77777777" w:rsidR="006C1C6D" w:rsidRPr="00A962BA" w:rsidRDefault="006C1C6D" w:rsidP="00C06A42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 xml:space="preserve">4.7. </w:t>
      </w:r>
      <w:r w:rsidRPr="00A962BA">
        <w:rPr>
          <w:rFonts w:ascii="Times New Roman" w:hAnsi="Times New Roman" w:cs="Times New Roman"/>
          <w:sz w:val="22"/>
          <w:szCs w:val="22"/>
        </w:rPr>
        <w:tab/>
        <w:t xml:space="preserve">Исполнитель в течение 10 дней с момента получения претензии Пациента обязан рассмотреть ее и пригласить Пациента на заседание врачебной комиссии. Пациент, в свою очередь, обязан в сроки, указанные Исполнителем, явиться на заседание врачебной комиссии – для рассмотрения сути возникших у Пациента претензий.  </w:t>
      </w:r>
    </w:p>
    <w:p w14:paraId="11550DD8" w14:textId="77777777" w:rsidR="002F07EA" w:rsidRPr="00A962BA" w:rsidRDefault="006C1C6D" w:rsidP="00C06A42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lastRenderedPageBreak/>
        <w:t>4.8</w:t>
      </w:r>
      <w:r w:rsidR="000825FB" w:rsidRPr="00A962BA">
        <w:rPr>
          <w:rFonts w:ascii="Times New Roman" w:hAnsi="Times New Roman" w:cs="Times New Roman"/>
          <w:sz w:val="22"/>
          <w:szCs w:val="22"/>
        </w:rPr>
        <w:t>.</w:t>
      </w:r>
      <w:r w:rsidR="000825FB" w:rsidRPr="00A962BA">
        <w:rPr>
          <w:rFonts w:ascii="Times New Roman" w:hAnsi="Times New Roman" w:cs="Times New Roman"/>
          <w:sz w:val="22"/>
          <w:szCs w:val="22"/>
        </w:rPr>
        <w:tab/>
      </w:r>
      <w:r w:rsidR="00827F5E" w:rsidRPr="00A962BA">
        <w:rPr>
          <w:rFonts w:ascii="Times New Roman" w:hAnsi="Times New Roman" w:cs="Times New Roman"/>
          <w:sz w:val="22"/>
          <w:szCs w:val="22"/>
        </w:rPr>
        <w:t>В случае на</w:t>
      </w:r>
      <w:r w:rsidR="004C7940" w:rsidRPr="00A962BA">
        <w:rPr>
          <w:rFonts w:ascii="Times New Roman" w:hAnsi="Times New Roman" w:cs="Times New Roman"/>
          <w:sz w:val="22"/>
          <w:szCs w:val="22"/>
        </w:rPr>
        <w:t xml:space="preserve">значения </w:t>
      </w:r>
      <w:r w:rsidR="00827F5E" w:rsidRPr="00A962BA">
        <w:rPr>
          <w:rFonts w:ascii="Times New Roman" w:hAnsi="Times New Roman" w:cs="Times New Roman"/>
          <w:sz w:val="22"/>
          <w:szCs w:val="22"/>
        </w:rPr>
        <w:t>экспертиз</w:t>
      </w:r>
      <w:r w:rsidR="004C7940" w:rsidRPr="00A962BA">
        <w:rPr>
          <w:rFonts w:ascii="Times New Roman" w:hAnsi="Times New Roman" w:cs="Times New Roman"/>
          <w:sz w:val="22"/>
          <w:szCs w:val="22"/>
        </w:rPr>
        <w:t>ы ее</w:t>
      </w:r>
      <w:r w:rsidR="00827F5E" w:rsidRPr="00A962BA">
        <w:rPr>
          <w:rFonts w:ascii="Times New Roman" w:hAnsi="Times New Roman" w:cs="Times New Roman"/>
          <w:sz w:val="22"/>
          <w:szCs w:val="22"/>
        </w:rPr>
        <w:t xml:space="preserve"> оплату производит </w:t>
      </w:r>
      <w:r w:rsidR="00BD7082" w:rsidRPr="00A962BA">
        <w:rPr>
          <w:rFonts w:ascii="Times New Roman" w:hAnsi="Times New Roman" w:cs="Times New Roman"/>
          <w:sz w:val="22"/>
          <w:szCs w:val="22"/>
        </w:rPr>
        <w:t>сторона, инициировавшая проведение экспертизы</w:t>
      </w:r>
      <w:r w:rsidR="00827F5E" w:rsidRPr="00A962BA">
        <w:rPr>
          <w:rFonts w:ascii="Times New Roman" w:hAnsi="Times New Roman" w:cs="Times New Roman"/>
          <w:sz w:val="22"/>
          <w:szCs w:val="22"/>
        </w:rPr>
        <w:t xml:space="preserve">. Если </w:t>
      </w:r>
      <w:r w:rsidR="00BD7082" w:rsidRPr="00A962BA">
        <w:rPr>
          <w:rFonts w:ascii="Times New Roman" w:hAnsi="Times New Roman" w:cs="Times New Roman"/>
          <w:sz w:val="22"/>
          <w:szCs w:val="22"/>
        </w:rPr>
        <w:t xml:space="preserve">в </w:t>
      </w:r>
      <w:r w:rsidR="00827F5E" w:rsidRPr="00A962BA">
        <w:rPr>
          <w:rFonts w:ascii="Times New Roman" w:hAnsi="Times New Roman" w:cs="Times New Roman"/>
          <w:sz w:val="22"/>
          <w:szCs w:val="22"/>
        </w:rPr>
        <w:t>заключени</w:t>
      </w:r>
      <w:r w:rsidR="00BD7082" w:rsidRPr="00A962BA">
        <w:rPr>
          <w:rFonts w:ascii="Times New Roman" w:hAnsi="Times New Roman" w:cs="Times New Roman"/>
          <w:sz w:val="22"/>
          <w:szCs w:val="22"/>
        </w:rPr>
        <w:t xml:space="preserve">и </w:t>
      </w:r>
      <w:r w:rsidR="00827F5E" w:rsidRPr="00A962BA">
        <w:rPr>
          <w:rFonts w:ascii="Times New Roman" w:hAnsi="Times New Roman" w:cs="Times New Roman"/>
          <w:sz w:val="22"/>
          <w:szCs w:val="22"/>
        </w:rPr>
        <w:t>эксперт</w:t>
      </w:r>
      <w:r w:rsidR="00BD7082" w:rsidRPr="00A962BA">
        <w:rPr>
          <w:rFonts w:ascii="Times New Roman" w:hAnsi="Times New Roman" w:cs="Times New Roman"/>
          <w:sz w:val="22"/>
          <w:szCs w:val="22"/>
        </w:rPr>
        <w:t>ов</w:t>
      </w:r>
      <w:r w:rsidR="00827F5E" w:rsidRPr="00A962BA">
        <w:rPr>
          <w:rFonts w:ascii="Times New Roman" w:hAnsi="Times New Roman" w:cs="Times New Roman"/>
          <w:sz w:val="22"/>
          <w:szCs w:val="22"/>
        </w:rPr>
        <w:t xml:space="preserve"> будет установлено, что </w:t>
      </w:r>
      <w:r w:rsidR="00BD7082" w:rsidRPr="00A962BA">
        <w:rPr>
          <w:rFonts w:ascii="Times New Roman" w:hAnsi="Times New Roman" w:cs="Times New Roman"/>
          <w:sz w:val="22"/>
          <w:szCs w:val="22"/>
        </w:rPr>
        <w:t xml:space="preserve">услуги были оказаны Клиникой надлежащим образом и недостатков в результатах услуг не выявлено, пациент в срок, установленный в требовании Клиники обязан возместить Клинике расходы на экспертизу. </w:t>
      </w:r>
    </w:p>
    <w:p w14:paraId="0700CED8" w14:textId="77777777" w:rsidR="00907C47" w:rsidRPr="00A962BA" w:rsidRDefault="00907C47" w:rsidP="00C06A42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50BF0DC" w14:textId="77777777" w:rsidR="004C7940" w:rsidRPr="00A962BA" w:rsidRDefault="004C7940" w:rsidP="00C06A42">
      <w:pPr>
        <w:widowControl/>
        <w:autoSpaceDE/>
        <w:autoSpaceDN/>
        <w:adjustRightInd/>
        <w:spacing w:line="260" w:lineRule="exact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962BA">
        <w:rPr>
          <w:rFonts w:ascii="Times New Roman" w:hAnsi="Times New Roman" w:cs="Times New Roman"/>
          <w:b/>
          <w:sz w:val="22"/>
          <w:szCs w:val="22"/>
        </w:rPr>
        <w:t>5. Заключительные положения</w:t>
      </w:r>
    </w:p>
    <w:p w14:paraId="76241131" w14:textId="2AE889ED" w:rsidR="004C7940" w:rsidRPr="00A962BA" w:rsidRDefault="004C7940" w:rsidP="00C06A42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5.1.</w:t>
      </w:r>
      <w:r w:rsidRPr="00A962BA">
        <w:rPr>
          <w:rFonts w:ascii="Times New Roman" w:hAnsi="Times New Roman" w:cs="Times New Roman"/>
          <w:sz w:val="22"/>
          <w:szCs w:val="22"/>
        </w:rPr>
        <w:tab/>
        <w:t xml:space="preserve">Настоящее Положение вступает в силу с момента утверждения приказом </w:t>
      </w:r>
      <w:r w:rsidR="00E63362" w:rsidRPr="00A962BA">
        <w:rPr>
          <w:rFonts w:ascii="Times New Roman" w:hAnsi="Times New Roman" w:cs="Times New Roman"/>
          <w:sz w:val="22"/>
          <w:szCs w:val="22"/>
        </w:rPr>
        <w:t xml:space="preserve">руководителя </w:t>
      </w:r>
      <w:r w:rsidRPr="00A962BA">
        <w:rPr>
          <w:rFonts w:ascii="Times New Roman" w:hAnsi="Times New Roman" w:cs="Times New Roman"/>
          <w:sz w:val="22"/>
          <w:szCs w:val="22"/>
        </w:rPr>
        <w:t>и действу</w:t>
      </w:r>
      <w:r w:rsidR="00E63362" w:rsidRPr="00A962BA">
        <w:rPr>
          <w:rFonts w:ascii="Times New Roman" w:hAnsi="Times New Roman" w:cs="Times New Roman"/>
          <w:sz w:val="22"/>
          <w:szCs w:val="22"/>
        </w:rPr>
        <w:t xml:space="preserve">ет </w:t>
      </w:r>
      <w:r w:rsidRPr="00A962BA">
        <w:rPr>
          <w:rFonts w:ascii="Times New Roman" w:hAnsi="Times New Roman" w:cs="Times New Roman"/>
          <w:sz w:val="22"/>
          <w:szCs w:val="22"/>
        </w:rPr>
        <w:t xml:space="preserve">до введения новой редакции Положения. </w:t>
      </w:r>
    </w:p>
    <w:p w14:paraId="60B48CDE" w14:textId="77777777" w:rsidR="004C7940" w:rsidRPr="00A962BA" w:rsidRDefault="004C7940" w:rsidP="00C06A42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5.2.</w:t>
      </w:r>
      <w:r w:rsidRPr="00A962BA">
        <w:rPr>
          <w:rFonts w:ascii="Times New Roman" w:hAnsi="Times New Roman" w:cs="Times New Roman"/>
          <w:sz w:val="22"/>
          <w:szCs w:val="22"/>
        </w:rPr>
        <w:tab/>
        <w:t xml:space="preserve">Ознакомление пациентов с настоящим Положением осуществляется в момент заключения договора </w:t>
      </w:r>
      <w:r w:rsidR="00491965" w:rsidRPr="00A962BA">
        <w:rPr>
          <w:rFonts w:ascii="Times New Roman" w:hAnsi="Times New Roman" w:cs="Times New Roman"/>
          <w:sz w:val="22"/>
          <w:szCs w:val="22"/>
        </w:rPr>
        <w:t xml:space="preserve">предоставления </w:t>
      </w:r>
      <w:r w:rsidRPr="00A962BA">
        <w:rPr>
          <w:rFonts w:ascii="Times New Roman" w:hAnsi="Times New Roman" w:cs="Times New Roman"/>
          <w:sz w:val="22"/>
          <w:szCs w:val="22"/>
        </w:rPr>
        <w:t>платных медицинских услуг либо в иной момент, согласованный сторонами, и подтверждается подписью пациента об ознакомлении с текстом настоящего Положения.</w:t>
      </w:r>
    </w:p>
    <w:p w14:paraId="098D1B76" w14:textId="77777777" w:rsidR="00C9385F" w:rsidRPr="00A962BA" w:rsidRDefault="004C7940" w:rsidP="00D93429">
      <w:pPr>
        <w:widowControl/>
        <w:autoSpaceDE/>
        <w:autoSpaceDN/>
        <w:adjustRightInd/>
        <w:spacing w:line="260" w:lineRule="exact"/>
        <w:ind w:left="709" w:hanging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62BA">
        <w:rPr>
          <w:rFonts w:ascii="Times New Roman" w:hAnsi="Times New Roman" w:cs="Times New Roman"/>
          <w:sz w:val="22"/>
          <w:szCs w:val="22"/>
        </w:rPr>
        <w:t>5.3.</w:t>
      </w:r>
      <w:r w:rsidRPr="00A962BA">
        <w:rPr>
          <w:rFonts w:ascii="Times New Roman" w:hAnsi="Times New Roman" w:cs="Times New Roman"/>
          <w:sz w:val="22"/>
          <w:szCs w:val="22"/>
        </w:rPr>
        <w:tab/>
        <w:t>Ставя свою подпись об ознакомлении с настоящим Положением, пациент подтверждает, что внимательно ознакомился с текстом настоящего Положения, согласен с положениями, изложенными в нем, и обязуется исполнять Положение.</w:t>
      </w:r>
    </w:p>
    <w:sectPr w:rsidR="00C9385F" w:rsidRPr="00A962BA" w:rsidSect="00F51C75">
      <w:headerReference w:type="default" r:id="rId8"/>
      <w:footerReference w:type="default" r:id="rId9"/>
      <w:pgSz w:w="11906" w:h="16838"/>
      <w:pgMar w:top="1135" w:right="850" w:bottom="567" w:left="993" w:header="288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A48C" w14:textId="77777777" w:rsidR="00F51C75" w:rsidRDefault="00F51C75" w:rsidP="00922CA4">
      <w:r>
        <w:separator/>
      </w:r>
    </w:p>
  </w:endnote>
  <w:endnote w:type="continuationSeparator" w:id="0">
    <w:p w14:paraId="416F30C0" w14:textId="77777777" w:rsidR="00F51C75" w:rsidRDefault="00F51C75" w:rsidP="00922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9037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4954CE5" w14:textId="77777777" w:rsidR="00766627" w:rsidRPr="00922CA4" w:rsidRDefault="00766627">
        <w:pPr>
          <w:pStyle w:val="a9"/>
          <w:jc w:val="right"/>
          <w:rPr>
            <w:rFonts w:ascii="Times New Roman" w:hAnsi="Times New Roman" w:cs="Times New Roman"/>
          </w:rPr>
        </w:pPr>
        <w:r w:rsidRPr="00922CA4">
          <w:rPr>
            <w:rFonts w:ascii="Times New Roman" w:hAnsi="Times New Roman" w:cs="Times New Roman"/>
          </w:rPr>
          <w:fldChar w:fldCharType="begin"/>
        </w:r>
        <w:r w:rsidRPr="00922CA4">
          <w:rPr>
            <w:rFonts w:ascii="Times New Roman" w:hAnsi="Times New Roman" w:cs="Times New Roman"/>
          </w:rPr>
          <w:instrText>PAGE   \* MERGEFORMAT</w:instrText>
        </w:r>
        <w:r w:rsidRPr="00922CA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5</w:t>
        </w:r>
        <w:r w:rsidRPr="00922CA4">
          <w:rPr>
            <w:rFonts w:ascii="Times New Roman" w:hAnsi="Times New Roman" w:cs="Times New Roman"/>
          </w:rPr>
          <w:fldChar w:fldCharType="end"/>
        </w:r>
      </w:p>
    </w:sdtContent>
  </w:sdt>
  <w:p w14:paraId="0EB3A9F6" w14:textId="77777777" w:rsidR="00766627" w:rsidRDefault="0076662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9F4AF" w14:textId="77777777" w:rsidR="00F51C75" w:rsidRDefault="00F51C75" w:rsidP="00922CA4">
      <w:r>
        <w:separator/>
      </w:r>
    </w:p>
  </w:footnote>
  <w:footnote w:type="continuationSeparator" w:id="0">
    <w:p w14:paraId="1BCB4A45" w14:textId="77777777" w:rsidR="00F51C75" w:rsidRDefault="00F51C75" w:rsidP="00922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41483" w14:textId="62307013" w:rsidR="0015597F" w:rsidRPr="0015597F" w:rsidRDefault="00C555BE" w:rsidP="00E25E7E">
    <w:pPr>
      <w:pStyle w:val="a7"/>
      <w:ind w:hanging="142"/>
    </w:pPr>
    <w:r>
      <w:rPr>
        <w:noProof/>
      </w:rPr>
      <w:drawing>
        <wp:inline distT="0" distB="0" distL="0" distR="0" wp14:anchorId="77488475" wp14:editId="340E6A80">
          <wp:extent cx="392687" cy="407291"/>
          <wp:effectExtent l="0" t="0" r="762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873" cy="425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4482626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1.%2.%3."/>
      <w:lvlJc w:val="left"/>
      <w:pPr>
        <w:ind w:left="710" w:firstLine="0"/>
      </w:pPr>
    </w:lvl>
    <w:lvl w:ilvl="3">
      <w:start w:val="1"/>
      <w:numFmt w:val="decimal"/>
      <w:pStyle w:val="4"/>
      <w:suff w:val="space"/>
      <w:lvlText w:val="%1.%2.%3.%4."/>
      <w:lvlJc w:val="left"/>
      <w:pPr>
        <w:ind w:left="568" w:firstLine="0"/>
      </w:pPr>
    </w:lvl>
    <w:lvl w:ilvl="4">
      <w:start w:val="1"/>
      <w:numFmt w:val="decimal"/>
      <w:pStyle w:val="5"/>
      <w:lvlText w:val="%1.%2.%3.%4.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%1.%2.%3.%4.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%1.%2.%3.%4.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%1.%2.%3.%4.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"/>
      <w:lvlText w:val="%1.%2.%3.%4.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FFFFFFFE"/>
    <w:multiLevelType w:val="singleLevel"/>
    <w:tmpl w:val="FFD2A3B8"/>
    <w:lvl w:ilvl="0">
      <w:numFmt w:val="bullet"/>
      <w:lvlText w:val="*"/>
      <w:lvlJc w:val="left"/>
      <w:pPr>
        <w:ind w:left="0" w:firstLine="0"/>
      </w:pPr>
    </w:lvl>
  </w:abstractNum>
  <w:abstractNum w:abstractNumId="2" w15:restartNumberingAfterBreak="0">
    <w:nsid w:val="0351651A"/>
    <w:multiLevelType w:val="hybridMultilevel"/>
    <w:tmpl w:val="B8180874"/>
    <w:lvl w:ilvl="0" w:tplc="EA0A1BE2">
      <w:start w:val="1"/>
      <w:numFmt w:val="bullet"/>
      <w:lvlText w:val="-"/>
      <w:lvlJc w:val="left"/>
      <w:pPr>
        <w:tabs>
          <w:tab w:val="num" w:pos="454"/>
        </w:tabs>
        <w:ind w:left="680" w:hanging="170"/>
      </w:pPr>
      <w:rPr>
        <w:rFonts w:ascii="Arial" w:hAnsi="Arial" w:hint="default"/>
      </w:rPr>
    </w:lvl>
    <w:lvl w:ilvl="1" w:tplc="75D4C02A">
      <w:start w:val="1"/>
      <w:numFmt w:val="bullet"/>
      <w:lvlText w:val="-"/>
      <w:lvlJc w:val="left"/>
      <w:pPr>
        <w:tabs>
          <w:tab w:val="num" w:pos="454"/>
        </w:tabs>
        <w:ind w:left="680" w:hanging="226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76BDD"/>
    <w:multiLevelType w:val="hybridMultilevel"/>
    <w:tmpl w:val="1AAA741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34AD7"/>
    <w:multiLevelType w:val="singleLevel"/>
    <w:tmpl w:val="BD60B6D0"/>
    <w:lvl w:ilvl="0">
      <w:start w:val="1"/>
      <w:numFmt w:val="decimal"/>
      <w:lvlText w:val="6.%1."/>
      <w:legacy w:legacy="1" w:legacySpace="0" w:legacyIndent="5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8277F4D"/>
    <w:multiLevelType w:val="multilevel"/>
    <w:tmpl w:val="E98E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2D0F70"/>
    <w:multiLevelType w:val="multilevel"/>
    <w:tmpl w:val="D6227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BF6C20"/>
    <w:multiLevelType w:val="hybridMultilevel"/>
    <w:tmpl w:val="09740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646E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9866E68"/>
    <w:multiLevelType w:val="multilevel"/>
    <w:tmpl w:val="A47CC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4D17AF"/>
    <w:multiLevelType w:val="multilevel"/>
    <w:tmpl w:val="7620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7041B7"/>
    <w:multiLevelType w:val="multilevel"/>
    <w:tmpl w:val="BC4C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B0303"/>
    <w:multiLevelType w:val="multilevel"/>
    <w:tmpl w:val="54CC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7D62BC"/>
    <w:multiLevelType w:val="singleLevel"/>
    <w:tmpl w:val="CF2C53B6"/>
    <w:lvl w:ilvl="0">
      <w:start w:val="1"/>
      <w:numFmt w:val="decimal"/>
      <w:lvlText w:val="4.%1."/>
      <w:legacy w:legacy="1" w:legacySpace="0" w:legacyIndent="5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2222444"/>
    <w:multiLevelType w:val="hybridMultilevel"/>
    <w:tmpl w:val="E356F86E"/>
    <w:lvl w:ilvl="0" w:tplc="DA2E98CA">
      <w:start w:val="6"/>
      <w:numFmt w:val="decimal"/>
      <w:lvlText w:val="%1"/>
      <w:lvlJc w:val="left"/>
      <w:pPr>
        <w:ind w:left="405" w:hanging="360"/>
      </w:pPr>
      <w:rPr>
        <w:rFonts w:hint="default"/>
        <w:color w:val="44434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243D00F7"/>
    <w:multiLevelType w:val="singleLevel"/>
    <w:tmpl w:val="B18CCBE6"/>
    <w:lvl w:ilvl="0">
      <w:start w:val="1"/>
      <w:numFmt w:val="decimal"/>
      <w:lvlText w:val="5.%1."/>
      <w:legacy w:legacy="1" w:legacySpace="0" w:legacyIndent="5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25D50F26"/>
    <w:multiLevelType w:val="singleLevel"/>
    <w:tmpl w:val="E83281F0"/>
    <w:lvl w:ilvl="0">
      <w:start w:val="1"/>
      <w:numFmt w:val="decimal"/>
      <w:lvlText w:val="8.%1."/>
      <w:legacy w:legacy="1" w:legacySpace="0" w:legacyIndent="5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265F4C28"/>
    <w:multiLevelType w:val="multilevel"/>
    <w:tmpl w:val="E4D44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D51A19"/>
    <w:multiLevelType w:val="multilevel"/>
    <w:tmpl w:val="B98CAA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28776F"/>
    <w:multiLevelType w:val="singleLevel"/>
    <w:tmpl w:val="B7A6DCEA"/>
    <w:lvl w:ilvl="0">
      <w:start w:val="1"/>
      <w:numFmt w:val="decimal"/>
      <w:lvlText w:val="3.%1."/>
      <w:legacy w:legacy="1" w:legacySpace="0" w:legacyIndent="5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34172358"/>
    <w:multiLevelType w:val="singleLevel"/>
    <w:tmpl w:val="4554F69C"/>
    <w:lvl w:ilvl="0">
      <w:start w:val="1"/>
      <w:numFmt w:val="decimal"/>
      <w:lvlText w:val="1.%1."/>
      <w:legacy w:legacy="1" w:legacySpace="0" w:legacyIndent="5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34EF6A74"/>
    <w:multiLevelType w:val="singleLevel"/>
    <w:tmpl w:val="A5B0EF00"/>
    <w:lvl w:ilvl="0">
      <w:start w:val="1"/>
      <w:numFmt w:val="decimal"/>
      <w:lvlText w:val="2.%1."/>
      <w:legacy w:legacy="1" w:legacySpace="0" w:legacyIndent="5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367B512D"/>
    <w:multiLevelType w:val="multilevel"/>
    <w:tmpl w:val="EC32E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501939"/>
    <w:multiLevelType w:val="hybridMultilevel"/>
    <w:tmpl w:val="1AEE82B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3E0F183F"/>
    <w:multiLevelType w:val="hybridMultilevel"/>
    <w:tmpl w:val="B2723D3A"/>
    <w:lvl w:ilvl="0" w:tplc="96D6F6F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5852E6"/>
    <w:multiLevelType w:val="multilevel"/>
    <w:tmpl w:val="2658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9C3FFC"/>
    <w:multiLevelType w:val="multilevel"/>
    <w:tmpl w:val="B4B871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20615E9"/>
    <w:multiLevelType w:val="multilevel"/>
    <w:tmpl w:val="5AFA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BD0A5E"/>
    <w:multiLevelType w:val="multilevel"/>
    <w:tmpl w:val="B530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8129DE"/>
    <w:multiLevelType w:val="singleLevel"/>
    <w:tmpl w:val="3D0AF344"/>
    <w:lvl w:ilvl="0">
      <w:start w:val="1"/>
      <w:numFmt w:val="decimal"/>
      <w:lvlText w:val="7.%1."/>
      <w:legacy w:legacy="1" w:legacySpace="0" w:legacyIndent="5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CFA6295"/>
    <w:multiLevelType w:val="hybridMultilevel"/>
    <w:tmpl w:val="53566C1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EA4225D"/>
    <w:multiLevelType w:val="multilevel"/>
    <w:tmpl w:val="1A48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C109C8"/>
    <w:multiLevelType w:val="multilevel"/>
    <w:tmpl w:val="DF90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050BA0"/>
    <w:multiLevelType w:val="multilevel"/>
    <w:tmpl w:val="7AEAF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015849"/>
    <w:multiLevelType w:val="multilevel"/>
    <w:tmpl w:val="4C72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743CF3"/>
    <w:multiLevelType w:val="singleLevel"/>
    <w:tmpl w:val="29C24450"/>
    <w:lvl w:ilvl="0">
      <w:start w:val="1"/>
      <w:numFmt w:val="decimal"/>
      <w:lvlText w:val="9.%1."/>
      <w:legacy w:legacy="1" w:legacySpace="0" w:legacyIndent="5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5E966E46"/>
    <w:multiLevelType w:val="multilevel"/>
    <w:tmpl w:val="AC4439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1275C8C"/>
    <w:multiLevelType w:val="multilevel"/>
    <w:tmpl w:val="727A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2B5C34"/>
    <w:multiLevelType w:val="multilevel"/>
    <w:tmpl w:val="05C23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8DA4777"/>
    <w:multiLevelType w:val="multilevel"/>
    <w:tmpl w:val="C7D4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B14042"/>
    <w:multiLevelType w:val="multilevel"/>
    <w:tmpl w:val="AFFE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834710"/>
    <w:multiLevelType w:val="multilevel"/>
    <w:tmpl w:val="C9E0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8243F0"/>
    <w:multiLevelType w:val="multilevel"/>
    <w:tmpl w:val="2814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A7590D"/>
    <w:multiLevelType w:val="hybridMultilevel"/>
    <w:tmpl w:val="FDCC3F68"/>
    <w:lvl w:ilvl="0" w:tplc="A9F6D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E63A12"/>
    <w:multiLevelType w:val="multilevel"/>
    <w:tmpl w:val="1718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432D99"/>
    <w:multiLevelType w:val="multilevel"/>
    <w:tmpl w:val="F7B6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286064"/>
    <w:multiLevelType w:val="hybridMultilevel"/>
    <w:tmpl w:val="5360F956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7" w15:restartNumberingAfterBreak="0">
    <w:nsid w:val="7D711E2D"/>
    <w:multiLevelType w:val="multilevel"/>
    <w:tmpl w:val="A6B60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8470980">
    <w:abstractNumId w:val="0"/>
  </w:num>
  <w:num w:numId="2" w16cid:durableId="601837390">
    <w:abstractNumId w:val="20"/>
    <w:lvlOverride w:ilvl="0">
      <w:startOverride w:val="1"/>
    </w:lvlOverride>
  </w:num>
  <w:num w:numId="3" w16cid:durableId="1177386314">
    <w:abstractNumId w:val="21"/>
    <w:lvlOverride w:ilvl="0">
      <w:startOverride w:val="1"/>
    </w:lvlOverride>
  </w:num>
  <w:num w:numId="4" w16cid:durableId="2122724224">
    <w:abstractNumId w:val="19"/>
    <w:lvlOverride w:ilvl="0">
      <w:startOverride w:val="1"/>
    </w:lvlOverride>
  </w:num>
  <w:num w:numId="5" w16cid:durableId="1698770786">
    <w:abstractNumId w:val="13"/>
    <w:lvlOverride w:ilvl="0">
      <w:startOverride w:val="1"/>
    </w:lvlOverride>
  </w:num>
  <w:num w:numId="6" w16cid:durableId="220023064">
    <w:abstractNumId w:val="1"/>
    <w:lvlOverride w:ilvl="0">
      <w:lvl w:ilvl="0">
        <w:numFmt w:val="bullet"/>
        <w:lvlText w:val="-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 w16cid:durableId="571503119">
    <w:abstractNumId w:val="1"/>
    <w:lvlOverride w:ilvl="0">
      <w:lvl w:ilvl="0">
        <w:numFmt w:val="bullet"/>
        <w:lvlText w:val="-"/>
        <w:legacy w:legacy="1" w:legacySpace="0" w:legacyIndent="26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 w16cid:durableId="1668753516">
    <w:abstractNumId w:val="15"/>
    <w:lvlOverride w:ilvl="0">
      <w:startOverride w:val="1"/>
    </w:lvlOverride>
  </w:num>
  <w:num w:numId="9" w16cid:durableId="712660852">
    <w:abstractNumId w:val="4"/>
    <w:lvlOverride w:ilvl="0">
      <w:startOverride w:val="1"/>
    </w:lvlOverride>
  </w:num>
  <w:num w:numId="10" w16cid:durableId="398555818">
    <w:abstractNumId w:val="29"/>
    <w:lvlOverride w:ilvl="0">
      <w:startOverride w:val="1"/>
    </w:lvlOverride>
  </w:num>
  <w:num w:numId="11" w16cid:durableId="498035956">
    <w:abstractNumId w:val="16"/>
    <w:lvlOverride w:ilvl="0">
      <w:startOverride w:val="1"/>
    </w:lvlOverride>
  </w:num>
  <w:num w:numId="12" w16cid:durableId="981158881">
    <w:abstractNumId w:val="16"/>
    <w:lvlOverride w:ilvl="0">
      <w:lvl w:ilvl="0">
        <w:start w:val="1"/>
        <w:numFmt w:val="decimal"/>
        <w:lvlText w:val="8.%1."/>
        <w:legacy w:legacy="1" w:legacySpace="0" w:legacyIndent="5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 w16cid:durableId="1217274943">
    <w:abstractNumId w:val="35"/>
    <w:lvlOverride w:ilvl="0">
      <w:startOverride w:val="1"/>
    </w:lvlOverride>
  </w:num>
  <w:num w:numId="14" w16cid:durableId="2087534195">
    <w:abstractNumId w:val="1"/>
    <w:lvlOverride w:ilvl="0">
      <w:lvl w:ilvl="0">
        <w:numFmt w:val="bullet"/>
        <w:lvlText w:val="-"/>
        <w:legacy w:legacy="1" w:legacySpace="0" w:legacyIndent="2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 w16cid:durableId="415713747">
    <w:abstractNumId w:val="3"/>
  </w:num>
  <w:num w:numId="16" w16cid:durableId="2050833112">
    <w:abstractNumId w:val="30"/>
  </w:num>
  <w:num w:numId="17" w16cid:durableId="295723586">
    <w:abstractNumId w:val="25"/>
  </w:num>
  <w:num w:numId="18" w16cid:durableId="916090399">
    <w:abstractNumId w:val="40"/>
  </w:num>
  <w:num w:numId="19" w16cid:durableId="1007751643">
    <w:abstractNumId w:val="34"/>
  </w:num>
  <w:num w:numId="20" w16cid:durableId="1075518414">
    <w:abstractNumId w:val="5"/>
  </w:num>
  <w:num w:numId="21" w16cid:durableId="138426605">
    <w:abstractNumId w:val="11"/>
  </w:num>
  <w:num w:numId="22" w16cid:durableId="170488434">
    <w:abstractNumId w:val="31"/>
  </w:num>
  <w:num w:numId="23" w16cid:durableId="1352028478">
    <w:abstractNumId w:val="17"/>
  </w:num>
  <w:num w:numId="24" w16cid:durableId="1075710530">
    <w:abstractNumId w:val="37"/>
  </w:num>
  <w:num w:numId="25" w16cid:durableId="703411287">
    <w:abstractNumId w:val="6"/>
  </w:num>
  <w:num w:numId="26" w16cid:durableId="1461847357">
    <w:abstractNumId w:val="45"/>
  </w:num>
  <w:num w:numId="27" w16cid:durableId="934946815">
    <w:abstractNumId w:val="39"/>
  </w:num>
  <w:num w:numId="28" w16cid:durableId="1278221335">
    <w:abstractNumId w:val="32"/>
  </w:num>
  <w:num w:numId="29" w16cid:durableId="261689329">
    <w:abstractNumId w:val="41"/>
  </w:num>
  <w:num w:numId="30" w16cid:durableId="704216973">
    <w:abstractNumId w:val="44"/>
  </w:num>
  <w:num w:numId="31" w16cid:durableId="1810005053">
    <w:abstractNumId w:val="47"/>
  </w:num>
  <w:num w:numId="32" w16cid:durableId="737478066">
    <w:abstractNumId w:val="28"/>
  </w:num>
  <w:num w:numId="33" w16cid:durableId="2086756082">
    <w:abstractNumId w:val="10"/>
  </w:num>
  <w:num w:numId="34" w16cid:durableId="1016807112">
    <w:abstractNumId w:val="27"/>
  </w:num>
  <w:num w:numId="35" w16cid:durableId="1944608356">
    <w:abstractNumId w:val="12"/>
  </w:num>
  <w:num w:numId="36" w16cid:durableId="1574075710">
    <w:abstractNumId w:val="42"/>
  </w:num>
  <w:num w:numId="37" w16cid:durableId="1662008253">
    <w:abstractNumId w:val="24"/>
  </w:num>
  <w:num w:numId="38" w16cid:durableId="1907181592">
    <w:abstractNumId w:val="36"/>
  </w:num>
  <w:num w:numId="39" w16cid:durableId="286274503">
    <w:abstractNumId w:val="8"/>
  </w:num>
  <w:num w:numId="40" w16cid:durableId="266735181">
    <w:abstractNumId w:val="23"/>
  </w:num>
  <w:num w:numId="41" w16cid:durableId="842664782">
    <w:abstractNumId w:val="43"/>
  </w:num>
  <w:num w:numId="42" w16cid:durableId="485316920">
    <w:abstractNumId w:val="46"/>
  </w:num>
  <w:num w:numId="43" w16cid:durableId="1133062066">
    <w:abstractNumId w:val="2"/>
  </w:num>
  <w:num w:numId="44" w16cid:durableId="1374381712">
    <w:abstractNumId w:val="7"/>
  </w:num>
  <w:num w:numId="45" w16cid:durableId="2073001569">
    <w:abstractNumId w:val="14"/>
  </w:num>
  <w:num w:numId="46" w16cid:durableId="1621959373">
    <w:abstractNumId w:val="33"/>
  </w:num>
  <w:num w:numId="47" w16cid:durableId="1112555222">
    <w:abstractNumId w:val="9"/>
  </w:num>
  <w:num w:numId="48" w16cid:durableId="1679964982">
    <w:abstractNumId w:val="22"/>
  </w:num>
  <w:num w:numId="49" w16cid:durableId="419060421">
    <w:abstractNumId w:val="38"/>
  </w:num>
  <w:num w:numId="50" w16cid:durableId="398211237">
    <w:abstractNumId w:val="26"/>
  </w:num>
  <w:num w:numId="51" w16cid:durableId="154225781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44B"/>
    <w:rsid w:val="00000BE5"/>
    <w:rsid w:val="00005009"/>
    <w:rsid w:val="00005BFB"/>
    <w:rsid w:val="000212FA"/>
    <w:rsid w:val="00024D90"/>
    <w:rsid w:val="0003384A"/>
    <w:rsid w:val="00042F7F"/>
    <w:rsid w:val="000546F4"/>
    <w:rsid w:val="0006196D"/>
    <w:rsid w:val="0006199E"/>
    <w:rsid w:val="000622A6"/>
    <w:rsid w:val="0006523C"/>
    <w:rsid w:val="00072E43"/>
    <w:rsid w:val="0008253A"/>
    <w:rsid w:val="000825FB"/>
    <w:rsid w:val="00083442"/>
    <w:rsid w:val="00085DFF"/>
    <w:rsid w:val="00093C79"/>
    <w:rsid w:val="000A688A"/>
    <w:rsid w:val="000A7E51"/>
    <w:rsid w:val="000C5B16"/>
    <w:rsid w:val="000E2271"/>
    <w:rsid w:val="000E4D78"/>
    <w:rsid w:val="000E5F49"/>
    <w:rsid w:val="000E794D"/>
    <w:rsid w:val="0015597F"/>
    <w:rsid w:val="001655F1"/>
    <w:rsid w:val="00171101"/>
    <w:rsid w:val="00180AFB"/>
    <w:rsid w:val="001921D4"/>
    <w:rsid w:val="001A3C16"/>
    <w:rsid w:val="001A751E"/>
    <w:rsid w:val="001B6176"/>
    <w:rsid w:val="001C1D24"/>
    <w:rsid w:val="001E33F7"/>
    <w:rsid w:val="001E51A8"/>
    <w:rsid w:val="001F145C"/>
    <w:rsid w:val="00202FFB"/>
    <w:rsid w:val="0020338B"/>
    <w:rsid w:val="002033AD"/>
    <w:rsid w:val="002066A3"/>
    <w:rsid w:val="00215574"/>
    <w:rsid w:val="0021787C"/>
    <w:rsid w:val="0022193F"/>
    <w:rsid w:val="002242FD"/>
    <w:rsid w:val="00232924"/>
    <w:rsid w:val="002462A5"/>
    <w:rsid w:val="0025130E"/>
    <w:rsid w:val="00252A31"/>
    <w:rsid w:val="002551F9"/>
    <w:rsid w:val="00280478"/>
    <w:rsid w:val="00282A5C"/>
    <w:rsid w:val="002B22CD"/>
    <w:rsid w:val="002C3E0D"/>
    <w:rsid w:val="002C721C"/>
    <w:rsid w:val="002D47DF"/>
    <w:rsid w:val="002D5B63"/>
    <w:rsid w:val="002D5DFD"/>
    <w:rsid w:val="002E0600"/>
    <w:rsid w:val="002E2470"/>
    <w:rsid w:val="002F07EA"/>
    <w:rsid w:val="00300B81"/>
    <w:rsid w:val="00311EA6"/>
    <w:rsid w:val="00322ED8"/>
    <w:rsid w:val="00323459"/>
    <w:rsid w:val="00334AEA"/>
    <w:rsid w:val="00342BC6"/>
    <w:rsid w:val="00352EDF"/>
    <w:rsid w:val="00360EFD"/>
    <w:rsid w:val="003710D2"/>
    <w:rsid w:val="00374AF4"/>
    <w:rsid w:val="00381AB8"/>
    <w:rsid w:val="00381F52"/>
    <w:rsid w:val="0039178A"/>
    <w:rsid w:val="003A345F"/>
    <w:rsid w:val="003B3A34"/>
    <w:rsid w:val="003C1878"/>
    <w:rsid w:val="003C6A4F"/>
    <w:rsid w:val="003E2D6E"/>
    <w:rsid w:val="00401B27"/>
    <w:rsid w:val="00402BC0"/>
    <w:rsid w:val="0040324E"/>
    <w:rsid w:val="0041589B"/>
    <w:rsid w:val="00415A28"/>
    <w:rsid w:val="00421E57"/>
    <w:rsid w:val="00437C0D"/>
    <w:rsid w:val="0045674D"/>
    <w:rsid w:val="00465ED4"/>
    <w:rsid w:val="00484AF2"/>
    <w:rsid w:val="00491965"/>
    <w:rsid w:val="0049484B"/>
    <w:rsid w:val="00497C67"/>
    <w:rsid w:val="004A4F06"/>
    <w:rsid w:val="004A7A79"/>
    <w:rsid w:val="004C7940"/>
    <w:rsid w:val="004D2E1C"/>
    <w:rsid w:val="004E3BD2"/>
    <w:rsid w:val="004F6D4A"/>
    <w:rsid w:val="005148F2"/>
    <w:rsid w:val="00524C41"/>
    <w:rsid w:val="00530E48"/>
    <w:rsid w:val="005431C4"/>
    <w:rsid w:val="00566FE2"/>
    <w:rsid w:val="00573461"/>
    <w:rsid w:val="0059474A"/>
    <w:rsid w:val="00595222"/>
    <w:rsid w:val="00597F38"/>
    <w:rsid w:val="005B40CA"/>
    <w:rsid w:val="005B5D5B"/>
    <w:rsid w:val="005D54E9"/>
    <w:rsid w:val="005D7D4E"/>
    <w:rsid w:val="005E5916"/>
    <w:rsid w:val="005E5D3B"/>
    <w:rsid w:val="005E6408"/>
    <w:rsid w:val="005F0D92"/>
    <w:rsid w:val="0062129F"/>
    <w:rsid w:val="00624413"/>
    <w:rsid w:val="006315D3"/>
    <w:rsid w:val="00635B57"/>
    <w:rsid w:val="0066713E"/>
    <w:rsid w:val="0068105B"/>
    <w:rsid w:val="006941F0"/>
    <w:rsid w:val="006A251C"/>
    <w:rsid w:val="006A26DD"/>
    <w:rsid w:val="006A3EA7"/>
    <w:rsid w:val="006B1F09"/>
    <w:rsid w:val="006B2639"/>
    <w:rsid w:val="006B5085"/>
    <w:rsid w:val="006C051D"/>
    <w:rsid w:val="006C1C6D"/>
    <w:rsid w:val="006D5833"/>
    <w:rsid w:val="006D5E0B"/>
    <w:rsid w:val="006F017A"/>
    <w:rsid w:val="00742FDB"/>
    <w:rsid w:val="00754365"/>
    <w:rsid w:val="00766627"/>
    <w:rsid w:val="00771584"/>
    <w:rsid w:val="00776763"/>
    <w:rsid w:val="00777EC0"/>
    <w:rsid w:val="00783CBF"/>
    <w:rsid w:val="00790586"/>
    <w:rsid w:val="007907C9"/>
    <w:rsid w:val="007944DE"/>
    <w:rsid w:val="00797401"/>
    <w:rsid w:val="007A3BAF"/>
    <w:rsid w:val="007A616A"/>
    <w:rsid w:val="007B0901"/>
    <w:rsid w:val="007B35A6"/>
    <w:rsid w:val="007B41B8"/>
    <w:rsid w:val="007B5A4A"/>
    <w:rsid w:val="007C21CF"/>
    <w:rsid w:val="007D37A0"/>
    <w:rsid w:val="007F023C"/>
    <w:rsid w:val="0081170C"/>
    <w:rsid w:val="00813DD4"/>
    <w:rsid w:val="00827F5E"/>
    <w:rsid w:val="008405EF"/>
    <w:rsid w:val="00841D41"/>
    <w:rsid w:val="008464B0"/>
    <w:rsid w:val="0085127B"/>
    <w:rsid w:val="00881AD9"/>
    <w:rsid w:val="00894AFB"/>
    <w:rsid w:val="008975D2"/>
    <w:rsid w:val="008A40A7"/>
    <w:rsid w:val="008A4997"/>
    <w:rsid w:val="008A68B4"/>
    <w:rsid w:val="008B38A2"/>
    <w:rsid w:val="008B43CD"/>
    <w:rsid w:val="008B6EE2"/>
    <w:rsid w:val="008C0E3C"/>
    <w:rsid w:val="008C2643"/>
    <w:rsid w:val="008D2335"/>
    <w:rsid w:val="008E490A"/>
    <w:rsid w:val="008E6C37"/>
    <w:rsid w:val="00900DFC"/>
    <w:rsid w:val="00907C47"/>
    <w:rsid w:val="009111F8"/>
    <w:rsid w:val="00911934"/>
    <w:rsid w:val="009162AE"/>
    <w:rsid w:val="00916734"/>
    <w:rsid w:val="00922CA4"/>
    <w:rsid w:val="0093157B"/>
    <w:rsid w:val="009505BD"/>
    <w:rsid w:val="00954042"/>
    <w:rsid w:val="00961952"/>
    <w:rsid w:val="00965EB2"/>
    <w:rsid w:val="00974194"/>
    <w:rsid w:val="00984D5E"/>
    <w:rsid w:val="009876E7"/>
    <w:rsid w:val="009C6878"/>
    <w:rsid w:val="009D62AB"/>
    <w:rsid w:val="009E03FB"/>
    <w:rsid w:val="009F0D26"/>
    <w:rsid w:val="00A07AF8"/>
    <w:rsid w:val="00A3493A"/>
    <w:rsid w:val="00A35BD8"/>
    <w:rsid w:val="00A51424"/>
    <w:rsid w:val="00A52CAE"/>
    <w:rsid w:val="00A56A39"/>
    <w:rsid w:val="00A64C1D"/>
    <w:rsid w:val="00A80B7E"/>
    <w:rsid w:val="00A83C17"/>
    <w:rsid w:val="00A962BA"/>
    <w:rsid w:val="00A96BF3"/>
    <w:rsid w:val="00AA657E"/>
    <w:rsid w:val="00AA7E66"/>
    <w:rsid w:val="00AB5355"/>
    <w:rsid w:val="00AC07B3"/>
    <w:rsid w:val="00AD2E29"/>
    <w:rsid w:val="00AF2A82"/>
    <w:rsid w:val="00AF7D07"/>
    <w:rsid w:val="00B239EA"/>
    <w:rsid w:val="00B24EC0"/>
    <w:rsid w:val="00B26F48"/>
    <w:rsid w:val="00B456A6"/>
    <w:rsid w:val="00B672C3"/>
    <w:rsid w:val="00BC101E"/>
    <w:rsid w:val="00BC519B"/>
    <w:rsid w:val="00BC5E25"/>
    <w:rsid w:val="00BD0F4D"/>
    <w:rsid w:val="00BD7082"/>
    <w:rsid w:val="00BF7703"/>
    <w:rsid w:val="00C06A42"/>
    <w:rsid w:val="00C1754D"/>
    <w:rsid w:val="00C50910"/>
    <w:rsid w:val="00C555BE"/>
    <w:rsid w:val="00C63C28"/>
    <w:rsid w:val="00C76F21"/>
    <w:rsid w:val="00C8250C"/>
    <w:rsid w:val="00C9385F"/>
    <w:rsid w:val="00C96969"/>
    <w:rsid w:val="00CB42C4"/>
    <w:rsid w:val="00CC2F41"/>
    <w:rsid w:val="00CD3F29"/>
    <w:rsid w:val="00D06478"/>
    <w:rsid w:val="00D06D0D"/>
    <w:rsid w:val="00D26540"/>
    <w:rsid w:val="00D268C1"/>
    <w:rsid w:val="00D26BBB"/>
    <w:rsid w:val="00D26EC2"/>
    <w:rsid w:val="00D33342"/>
    <w:rsid w:val="00D365F3"/>
    <w:rsid w:val="00D4044B"/>
    <w:rsid w:val="00D52112"/>
    <w:rsid w:val="00D53AC1"/>
    <w:rsid w:val="00D65E7D"/>
    <w:rsid w:val="00D81827"/>
    <w:rsid w:val="00D93429"/>
    <w:rsid w:val="00DD6F48"/>
    <w:rsid w:val="00DE31D6"/>
    <w:rsid w:val="00DF465D"/>
    <w:rsid w:val="00DF7EF8"/>
    <w:rsid w:val="00E1109C"/>
    <w:rsid w:val="00E2233B"/>
    <w:rsid w:val="00E25E7E"/>
    <w:rsid w:val="00E3193F"/>
    <w:rsid w:val="00E40758"/>
    <w:rsid w:val="00E57562"/>
    <w:rsid w:val="00E63362"/>
    <w:rsid w:val="00E677CB"/>
    <w:rsid w:val="00E7513F"/>
    <w:rsid w:val="00E955CD"/>
    <w:rsid w:val="00EA1B47"/>
    <w:rsid w:val="00EA32FA"/>
    <w:rsid w:val="00EA563A"/>
    <w:rsid w:val="00EB233F"/>
    <w:rsid w:val="00EC1E5C"/>
    <w:rsid w:val="00ED428A"/>
    <w:rsid w:val="00ED7569"/>
    <w:rsid w:val="00EE0DE2"/>
    <w:rsid w:val="00EE7B10"/>
    <w:rsid w:val="00EF5635"/>
    <w:rsid w:val="00EF599B"/>
    <w:rsid w:val="00EF7BA1"/>
    <w:rsid w:val="00F1500E"/>
    <w:rsid w:val="00F2539D"/>
    <w:rsid w:val="00F43833"/>
    <w:rsid w:val="00F50A73"/>
    <w:rsid w:val="00F51C75"/>
    <w:rsid w:val="00F64989"/>
    <w:rsid w:val="00F8654A"/>
    <w:rsid w:val="00F94F65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79910"/>
  <w15:docId w15:val="{F1EDBBDD-67DA-D54C-982E-794837A99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16A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1">
    <w:name w:val="heading 1"/>
    <w:basedOn w:val="a"/>
    <w:next w:val="2"/>
    <w:link w:val="10"/>
    <w:qFormat/>
    <w:rsid w:val="005E5916"/>
    <w:pPr>
      <w:keepNext/>
      <w:numPr>
        <w:numId w:val="1"/>
      </w:numPr>
      <w:spacing w:before="240" w:after="120"/>
      <w:jc w:val="center"/>
      <w:outlineLvl w:val="0"/>
    </w:pPr>
    <w:rPr>
      <w:b/>
      <w:caps/>
      <w:kern w:val="28"/>
      <w:sz w:val="24"/>
    </w:rPr>
  </w:style>
  <w:style w:type="paragraph" w:styleId="2">
    <w:name w:val="heading 2"/>
    <w:basedOn w:val="a"/>
    <w:link w:val="20"/>
    <w:qFormat/>
    <w:rsid w:val="005E5916"/>
    <w:pPr>
      <w:numPr>
        <w:ilvl w:val="1"/>
        <w:numId w:val="1"/>
      </w:numPr>
      <w:spacing w:before="120" w:after="60"/>
      <w:jc w:val="both"/>
      <w:outlineLvl w:val="1"/>
    </w:pPr>
    <w:rPr>
      <w:rFonts w:eastAsiaTheme="majorEastAsia" w:cstheme="majorBidi"/>
      <w:sz w:val="24"/>
    </w:rPr>
  </w:style>
  <w:style w:type="paragraph" w:styleId="3">
    <w:name w:val="heading 3"/>
    <w:basedOn w:val="a"/>
    <w:link w:val="30"/>
    <w:qFormat/>
    <w:rsid w:val="005E5916"/>
    <w:pPr>
      <w:numPr>
        <w:ilvl w:val="2"/>
        <w:numId w:val="1"/>
      </w:numPr>
      <w:spacing w:before="60"/>
      <w:jc w:val="both"/>
      <w:outlineLvl w:val="2"/>
    </w:pPr>
    <w:rPr>
      <w:sz w:val="24"/>
    </w:rPr>
  </w:style>
  <w:style w:type="paragraph" w:styleId="4">
    <w:name w:val="heading 4"/>
    <w:basedOn w:val="a"/>
    <w:link w:val="40"/>
    <w:qFormat/>
    <w:rsid w:val="005E5916"/>
    <w:pPr>
      <w:numPr>
        <w:ilvl w:val="3"/>
        <w:numId w:val="1"/>
      </w:numPr>
      <w:jc w:val="both"/>
      <w:outlineLvl w:val="3"/>
    </w:pPr>
    <w:rPr>
      <w:kern w:val="28"/>
      <w:sz w:val="24"/>
    </w:rPr>
  </w:style>
  <w:style w:type="paragraph" w:styleId="5">
    <w:name w:val="heading 5"/>
    <w:basedOn w:val="a"/>
    <w:next w:val="a"/>
    <w:link w:val="50"/>
    <w:qFormat/>
    <w:rsid w:val="005E5916"/>
    <w:pPr>
      <w:keepNext/>
      <w:numPr>
        <w:ilvl w:val="4"/>
        <w:numId w:val="1"/>
      </w:numPr>
      <w:spacing w:before="120" w:after="80"/>
      <w:outlineLvl w:val="4"/>
    </w:pPr>
    <w:rPr>
      <w:b/>
      <w:kern w:val="28"/>
      <w:sz w:val="24"/>
    </w:rPr>
  </w:style>
  <w:style w:type="paragraph" w:styleId="6">
    <w:name w:val="heading 6"/>
    <w:basedOn w:val="a"/>
    <w:next w:val="a"/>
    <w:link w:val="60"/>
    <w:qFormat/>
    <w:rsid w:val="005E5916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5916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5E5916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9">
    <w:name w:val="heading 9"/>
    <w:basedOn w:val="a"/>
    <w:next w:val="a"/>
    <w:link w:val="90"/>
    <w:qFormat/>
    <w:rsid w:val="005E5916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916"/>
    <w:rPr>
      <w:rFonts w:ascii="Arial" w:hAnsi="Arial" w:cs="Arial"/>
      <w:b/>
      <w:caps/>
      <w:kern w:val="28"/>
      <w:sz w:val="24"/>
      <w:lang w:eastAsia="ru-RU"/>
    </w:rPr>
  </w:style>
  <w:style w:type="character" w:customStyle="1" w:styleId="20">
    <w:name w:val="Заголовок 2 Знак"/>
    <w:basedOn w:val="a0"/>
    <w:link w:val="2"/>
    <w:rsid w:val="005E5916"/>
    <w:rPr>
      <w:rFonts w:ascii="Arial" w:eastAsiaTheme="majorEastAsia" w:hAnsi="Arial" w:cstheme="majorBidi"/>
      <w:sz w:val="24"/>
      <w:lang w:eastAsia="ru-RU"/>
    </w:rPr>
  </w:style>
  <w:style w:type="character" w:customStyle="1" w:styleId="30">
    <w:name w:val="Заголовок 3 Знак"/>
    <w:basedOn w:val="a0"/>
    <w:link w:val="3"/>
    <w:rsid w:val="005E5916"/>
    <w:rPr>
      <w:rFonts w:ascii="Arial" w:hAnsi="Arial" w:cs="Arial"/>
      <w:sz w:val="24"/>
      <w:lang w:eastAsia="ru-RU"/>
    </w:rPr>
  </w:style>
  <w:style w:type="character" w:customStyle="1" w:styleId="40">
    <w:name w:val="Заголовок 4 Знак"/>
    <w:basedOn w:val="a0"/>
    <w:link w:val="4"/>
    <w:rsid w:val="005E5916"/>
    <w:rPr>
      <w:rFonts w:ascii="Arial" w:hAnsi="Arial" w:cs="Arial"/>
      <w:kern w:val="28"/>
      <w:sz w:val="24"/>
      <w:lang w:eastAsia="ru-RU"/>
    </w:rPr>
  </w:style>
  <w:style w:type="character" w:customStyle="1" w:styleId="50">
    <w:name w:val="Заголовок 5 Знак"/>
    <w:basedOn w:val="a0"/>
    <w:link w:val="5"/>
    <w:rsid w:val="005E5916"/>
    <w:rPr>
      <w:rFonts w:ascii="Arial" w:hAnsi="Arial" w:cs="Arial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rsid w:val="005E5916"/>
    <w:rPr>
      <w:rFonts w:ascii="Arial" w:hAnsi="Arial" w:cs="Arial"/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5E5916"/>
    <w:rPr>
      <w:rFonts w:ascii="Arial" w:hAnsi="Arial" w:cs="Arial"/>
      <w:lang w:eastAsia="ru-RU"/>
    </w:rPr>
  </w:style>
  <w:style w:type="character" w:customStyle="1" w:styleId="80">
    <w:name w:val="Заголовок 8 Знак"/>
    <w:basedOn w:val="a0"/>
    <w:link w:val="8"/>
    <w:rsid w:val="005E5916"/>
    <w:rPr>
      <w:rFonts w:ascii="Arial" w:hAnsi="Arial" w:cs="Arial"/>
      <w:i/>
      <w:lang w:eastAsia="ru-RU"/>
    </w:rPr>
  </w:style>
  <w:style w:type="character" w:customStyle="1" w:styleId="90">
    <w:name w:val="Заголовок 9 Знак"/>
    <w:basedOn w:val="a0"/>
    <w:link w:val="9"/>
    <w:rsid w:val="005E5916"/>
    <w:rPr>
      <w:rFonts w:ascii="Arial" w:hAnsi="Arial" w:cs="Arial"/>
      <w:b/>
      <w:i/>
      <w:sz w:val="18"/>
      <w:lang w:eastAsia="ru-RU"/>
    </w:rPr>
  </w:style>
  <w:style w:type="paragraph" w:styleId="a3">
    <w:name w:val="Title"/>
    <w:basedOn w:val="a"/>
    <w:link w:val="a4"/>
    <w:qFormat/>
    <w:rsid w:val="005E5916"/>
    <w:pPr>
      <w:jc w:val="center"/>
    </w:pPr>
    <w:rPr>
      <w:b/>
      <w:kern w:val="28"/>
      <w:sz w:val="32"/>
    </w:rPr>
  </w:style>
  <w:style w:type="character" w:customStyle="1" w:styleId="a4">
    <w:name w:val="Заголовок Знак"/>
    <w:basedOn w:val="a0"/>
    <w:link w:val="a3"/>
    <w:rsid w:val="005E5916"/>
    <w:rPr>
      <w:rFonts w:ascii="Arial" w:hAnsi="Arial"/>
      <w:b/>
      <w:kern w:val="28"/>
      <w:sz w:val="32"/>
      <w:lang w:eastAsia="ru-RU"/>
    </w:rPr>
  </w:style>
  <w:style w:type="character" w:styleId="a5">
    <w:name w:val="Strong"/>
    <w:qFormat/>
    <w:rsid w:val="005E5916"/>
    <w:rPr>
      <w:b/>
    </w:rPr>
  </w:style>
  <w:style w:type="character" w:styleId="a6">
    <w:name w:val="Emphasis"/>
    <w:basedOn w:val="a0"/>
    <w:qFormat/>
    <w:rsid w:val="005E5916"/>
    <w:rPr>
      <w:i/>
      <w:iCs/>
    </w:rPr>
  </w:style>
  <w:style w:type="paragraph" w:customStyle="1" w:styleId="Style2">
    <w:name w:val="Style2"/>
    <w:basedOn w:val="a"/>
    <w:uiPriority w:val="99"/>
    <w:rsid w:val="00922CA4"/>
    <w:pPr>
      <w:spacing w:line="32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922CA4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922CA4"/>
    <w:pPr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922CA4"/>
    <w:pPr>
      <w:spacing w:line="331" w:lineRule="exact"/>
      <w:ind w:firstLine="67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922CA4"/>
    <w:pPr>
      <w:spacing w:line="331" w:lineRule="exact"/>
      <w:ind w:firstLine="70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922CA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922CA4"/>
    <w:rPr>
      <w:rFonts w:ascii="Times New Roman" w:hAnsi="Times New Roman" w:cs="Times New Roman" w:hint="default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922C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2CA4"/>
    <w:rPr>
      <w:rFonts w:ascii="Arial" w:hAnsi="Arial" w:cs="Arial"/>
      <w:lang w:eastAsia="ru-RU"/>
    </w:rPr>
  </w:style>
  <w:style w:type="paragraph" w:styleId="a9">
    <w:name w:val="footer"/>
    <w:basedOn w:val="a"/>
    <w:link w:val="aa"/>
    <w:uiPriority w:val="99"/>
    <w:unhideWhenUsed/>
    <w:rsid w:val="00922C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2CA4"/>
    <w:rPr>
      <w:rFonts w:ascii="Arial" w:hAnsi="Arial" w:cs="Arial"/>
      <w:lang w:eastAsia="ru-RU"/>
    </w:rPr>
  </w:style>
  <w:style w:type="paragraph" w:styleId="ab">
    <w:name w:val="List Paragraph"/>
    <w:basedOn w:val="a"/>
    <w:uiPriority w:val="34"/>
    <w:qFormat/>
    <w:rsid w:val="003A345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C794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C7940"/>
    <w:rPr>
      <w:rFonts w:ascii="Tahoma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EF5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e"/>
    <w:uiPriority w:val="39"/>
    <w:rsid w:val="00C9696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0E227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9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9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2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7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8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5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9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8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8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4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0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0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4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7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9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1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1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8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ekaygorodova\Desktop\&#1047;&#1072;&#1082;&#1086;&#1085;&#1099;%20&#1080;%20&#1089;&#1090;&#1072;&#1090;&#1100;&#1080;\&#1047;&#1072;&#1082;&#1086;&#1085;&#1086;&#1076;&#1072;&#1090;&#1077;&#1083;&#1100;&#1089;&#1090;&#1074;&#1086;\&#1047;&#1072;&#1082;&#1086;&#1085;&#1099;\&#1056;&#1072;&#1079;&#1076;&#1077;&#1083;%203.&#1043;&#1072;&#1088;&#1072;&#1085;&#1090;&#1080;&#1081;&#1085;&#1099;&#1077;%20&#1086;&#1073;&#1103;&#1079;&#1072;&#1090;&#1077;&#1083;&#1100;&#1089;&#1090;&#1074;&#1072;%20&#1082;&#1083;&#1080;&#1085;&#1080;&#1082;&#1080;\&#1055;&#1086;&#1083;&#1086;&#1078;&#1077;&#1085;&#1080;&#1077;%20&#1086;%20&#1075;&#1072;&#1088;&#1072;&#1085;&#1090;&#1080;&#1103;&#1093;\170416_&#1055;&#1086;&#1083;&#1086;&#1078;&#1077;&#1085;&#1080;&#1077;%20&#1086;%20&#1075;&#1072;&#1088;&#1072;&#1085;&#1090;&#1080;&#1103;&#1093;_&#1050;&#1072;&#1081;&#1075;&#1086;&#1088;&#1086;&#1076;&#1086;&#1074;&#1086;&#108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AA915-0A36-40BA-81D5-6E4DF378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D:\Users\ekaygorodova\Desktop\Законы и статьи\Законодательство\Законы\Раздел 3.Гарантийные обязательства клиники\Положение о гарантиях\170416_Положение о гарантиях_Кайгородовой.dotx</Template>
  <TotalTime>251</TotalTime>
  <Pages>8</Pages>
  <Words>3493</Words>
  <Characters>19916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Власов Юлиан</cp:lastModifiedBy>
  <cp:revision>2</cp:revision>
  <cp:lastPrinted>2017-06-13T14:40:00Z</cp:lastPrinted>
  <dcterms:created xsi:type="dcterms:W3CDTF">2020-05-18T10:57:00Z</dcterms:created>
  <dcterms:modified xsi:type="dcterms:W3CDTF">2024-05-02T17:02:00Z</dcterms:modified>
</cp:coreProperties>
</file>